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oHMEndasttext"/>
        <w:tblW w:w="8926" w:type="dxa"/>
        <w:tblLook w:val="04A0" w:firstRow="1" w:lastRow="0" w:firstColumn="1" w:lastColumn="0" w:noHBand="0" w:noVBand="1"/>
      </w:tblPr>
      <w:tblGrid>
        <w:gridCol w:w="1473"/>
        <w:gridCol w:w="3680"/>
        <w:gridCol w:w="1466"/>
        <w:gridCol w:w="2307"/>
      </w:tblGrid>
      <w:tr w:rsidR="00CA393B" w:rsidTr="00CA3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</w:tcPr>
          <w:p w:rsidR="00F06D71" w:rsidRPr="005C6EF5" w:rsidRDefault="00E324EE" w:rsidP="009A1A18">
            <w:pPr>
              <w:pStyle w:val="Tabelltext-F"/>
              <w:rPr>
                <w:sz w:val="18"/>
              </w:rPr>
            </w:pPr>
            <w:r w:rsidRPr="005C6EF5">
              <w:rPr>
                <w:b w:val="0"/>
                <w:sz w:val="18"/>
              </w:rPr>
              <w:t>Uppdragsgivare (ursprunglig)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F06D71" w:rsidRPr="009A1A18" w:rsidRDefault="00E324EE" w:rsidP="009A1A18">
            <w:pPr>
              <w:pStyle w:val="Tabelltext-F"/>
              <w:rPr>
                <w:sz w:val="18"/>
              </w:rPr>
            </w:pPr>
            <w:r w:rsidRPr="009A1A18">
              <w:rPr>
                <w:b w:val="0"/>
                <w:sz w:val="18"/>
              </w:rPr>
              <w:t xml:space="preserve">Debiteringsadress (om annan) </w:t>
            </w:r>
          </w:p>
        </w:tc>
      </w:tr>
      <w:tr w:rsidR="00CA393B" w:rsidTr="00CA393B">
        <w:trPr>
          <w:trHeight w:hRule="exact" w:val="340"/>
        </w:trPr>
        <w:tc>
          <w:tcPr>
            <w:tcW w:w="15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6D71" w:rsidRDefault="00E324EE" w:rsidP="009A1A18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t>Namn:</w:t>
            </w:r>
          </w:p>
          <w:p w:rsidR="002A5EA4" w:rsidRDefault="002A5EA4" w:rsidP="009A1A18">
            <w:pPr>
              <w:pStyle w:val="Tabelltext-F"/>
              <w:rPr>
                <w:sz w:val="18"/>
              </w:rPr>
            </w:pPr>
          </w:p>
          <w:p w:rsidR="002A5EA4" w:rsidRPr="005C6EF5" w:rsidRDefault="002A5EA4" w:rsidP="009A1A18">
            <w:pPr>
              <w:pStyle w:val="Tabelltext-F"/>
              <w:rPr>
                <w:sz w:val="18"/>
              </w:rPr>
            </w:pP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6D71" w:rsidRPr="005C6EF5" w:rsidRDefault="00E324EE" w:rsidP="002A5EA4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6EF5">
              <w:rPr>
                <w:sz w:val="18"/>
              </w:rPr>
              <w:instrText xml:space="preserve"> FORMTEXT </w:instrText>
            </w:r>
            <w:r w:rsidRPr="005C6EF5">
              <w:rPr>
                <w:sz w:val="18"/>
              </w:rPr>
            </w:r>
            <w:r w:rsidRPr="005C6EF5">
              <w:rPr>
                <w:sz w:val="18"/>
              </w:rPr>
              <w:fldChar w:fldCharType="separate"/>
            </w:r>
            <w:bookmarkStart w:id="1" w:name="_GoBack"/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bookmarkEnd w:id="1"/>
            <w:r w:rsidRPr="005C6EF5">
              <w:rPr>
                <w:sz w:val="18"/>
              </w:rPr>
              <w:fldChar w:fldCharType="end"/>
            </w:r>
            <w:bookmarkEnd w:id="0"/>
          </w:p>
        </w:tc>
        <w:tc>
          <w:tcPr>
            <w:tcW w:w="34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06D71" w:rsidRPr="009A1A18" w:rsidRDefault="00E324EE" w:rsidP="009A1A18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5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E2A4B" w:rsidRPr="005C6EF5" w:rsidRDefault="006E2A4B" w:rsidP="009A1A18">
            <w:pPr>
              <w:pStyle w:val="Tabelltext-F"/>
              <w:rPr>
                <w:sz w:val="18"/>
              </w:rPr>
            </w:pP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E2A4B" w:rsidRPr="005C6EF5" w:rsidRDefault="00E324EE" w:rsidP="009A1A18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EF5">
              <w:rPr>
                <w:sz w:val="18"/>
              </w:rPr>
              <w:instrText xml:space="preserve"> FORMTEXT </w:instrText>
            </w:r>
            <w:r w:rsidRPr="005C6EF5">
              <w:rPr>
                <w:sz w:val="18"/>
              </w:rPr>
            </w:r>
            <w:r w:rsidRPr="005C6EF5">
              <w:rPr>
                <w:sz w:val="18"/>
              </w:rPr>
              <w:fldChar w:fldCharType="separate"/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6E2A4B" w:rsidRDefault="00E324EE" w:rsidP="009A1A18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5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6D71" w:rsidRPr="005C6EF5" w:rsidRDefault="00E324EE" w:rsidP="009A1A18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t>Adress: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6D71" w:rsidRPr="005C6EF5" w:rsidRDefault="00E324EE" w:rsidP="009A1A18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EF5">
              <w:rPr>
                <w:sz w:val="18"/>
              </w:rPr>
              <w:instrText xml:space="preserve"> FORMTEXT </w:instrText>
            </w:r>
            <w:r w:rsidRPr="005C6EF5">
              <w:rPr>
                <w:sz w:val="18"/>
              </w:rPr>
            </w:r>
            <w:r w:rsidRPr="005C6EF5">
              <w:rPr>
                <w:sz w:val="18"/>
              </w:rPr>
              <w:fldChar w:fldCharType="separate"/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06D71" w:rsidRPr="009A1A18" w:rsidRDefault="00E324EE" w:rsidP="009A1A18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5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6D71" w:rsidRPr="005C6EF5" w:rsidRDefault="00F06D71" w:rsidP="009A1A18">
            <w:pPr>
              <w:pStyle w:val="Tabelltext-F"/>
              <w:rPr>
                <w:sz w:val="18"/>
              </w:rPr>
            </w:pP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06D71" w:rsidRPr="005C6EF5" w:rsidRDefault="00E324EE" w:rsidP="009A1A18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EF5">
              <w:rPr>
                <w:sz w:val="18"/>
              </w:rPr>
              <w:instrText xml:space="preserve"> FORMTEXT </w:instrText>
            </w:r>
            <w:r w:rsidRPr="005C6EF5">
              <w:rPr>
                <w:sz w:val="18"/>
              </w:rPr>
            </w:r>
            <w:r w:rsidRPr="005C6EF5">
              <w:rPr>
                <w:sz w:val="18"/>
              </w:rPr>
              <w:fldChar w:fldCharType="separate"/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sz w:val="18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F06D71" w:rsidRPr="009A1A18" w:rsidRDefault="00E324EE" w:rsidP="009A1A18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5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8501F" w:rsidRPr="005C6EF5" w:rsidRDefault="00E324EE" w:rsidP="0018501F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t>Postnr/Ort: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8501F" w:rsidRPr="005C6EF5" w:rsidRDefault="00E324EE" w:rsidP="0018501F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EF5">
              <w:rPr>
                <w:sz w:val="18"/>
              </w:rPr>
              <w:instrText xml:space="preserve"> FORMTEXT </w:instrText>
            </w:r>
            <w:r w:rsidRPr="005C6EF5">
              <w:rPr>
                <w:sz w:val="18"/>
              </w:rPr>
            </w:r>
            <w:r w:rsidRPr="005C6EF5">
              <w:rPr>
                <w:sz w:val="18"/>
              </w:rPr>
              <w:fldChar w:fldCharType="separate"/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sz w:val="18"/>
              </w:rPr>
              <w:fldChar w:fldCharType="end"/>
            </w:r>
          </w:p>
        </w:tc>
        <w:tc>
          <w:tcPr>
            <w:tcW w:w="9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8501F" w:rsidRPr="009A1A18" w:rsidRDefault="00E324EE" w:rsidP="0018501F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 xml:space="preserve">Fakturareferens </w:t>
            </w:r>
          </w:p>
        </w:tc>
        <w:tc>
          <w:tcPr>
            <w:tcW w:w="2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8501F" w:rsidRPr="009A1A18" w:rsidRDefault="00E324EE" w:rsidP="0018501F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5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18501F" w:rsidRPr="005C6EF5" w:rsidRDefault="00E324EE" w:rsidP="0018501F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Telefon/</w:t>
            </w:r>
            <w:r w:rsidRPr="005C6EF5">
              <w:rPr>
                <w:sz w:val="18"/>
              </w:rPr>
              <w:t>E-post:</w:t>
            </w:r>
          </w:p>
        </w:tc>
        <w:tc>
          <w:tcPr>
            <w:tcW w:w="741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18501F" w:rsidRPr="009A1A18" w:rsidRDefault="00E324EE" w:rsidP="0018501F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EF5">
              <w:rPr>
                <w:sz w:val="18"/>
              </w:rPr>
              <w:instrText xml:space="preserve"> FORMTEXT </w:instrText>
            </w:r>
            <w:r w:rsidRPr="005C6EF5">
              <w:rPr>
                <w:sz w:val="18"/>
              </w:rPr>
            </w:r>
            <w:r w:rsidRPr="005C6EF5">
              <w:rPr>
                <w:sz w:val="18"/>
              </w:rPr>
              <w:fldChar w:fldCharType="separate"/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noProof/>
                <w:sz w:val="18"/>
              </w:rPr>
              <w:t> </w:t>
            </w:r>
            <w:r w:rsidRPr="005C6EF5">
              <w:rPr>
                <w:sz w:val="18"/>
              </w:rPr>
              <w:fldChar w:fldCharType="end"/>
            </w:r>
          </w:p>
        </w:tc>
      </w:tr>
    </w:tbl>
    <w:p w:rsidR="008326E4" w:rsidRDefault="00E324EE" w:rsidP="00832A9A">
      <w:pPr>
        <w:pStyle w:val="SidfotBrev-F"/>
        <w:spacing w:line="120" w:lineRule="exact"/>
      </w:pPr>
      <w:r w:rsidRPr="005C6EF5">
        <w:rPr>
          <w:rFonts w:ascii="Verdana" w:hAnsi="Verdana" w:cs="Times New Roman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-3613785</wp:posOffset>
                </wp:positionV>
                <wp:extent cx="2038350" cy="1162050"/>
                <wp:effectExtent l="0" t="0" r="19050" b="19050"/>
                <wp:wrapNone/>
                <wp:docPr id="2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CF1" w:rsidRPr="000B6CF1" w:rsidRDefault="00E324EE" w:rsidP="00852B86">
                            <w:pPr>
                              <w:pStyle w:val="Tabelltext-F"/>
                              <w:spacing w:before="0" w:after="480"/>
                              <w:rPr>
                                <w:sz w:val="18"/>
                              </w:rPr>
                            </w:pPr>
                            <w:r w:rsidRPr="000B6CF1">
                              <w:rPr>
                                <w:sz w:val="18"/>
                              </w:rPr>
                              <w:t>Ankomstdatum:</w:t>
                            </w:r>
                          </w:p>
                          <w:p w:rsidR="00832A9A" w:rsidRDefault="00E324EE" w:rsidP="001A42C4">
                            <w:pPr>
                              <w:pStyle w:val="Tabelltext-F"/>
                              <w:spacing w:after="480"/>
                              <w:rPr>
                                <w:sz w:val="18"/>
                              </w:rPr>
                            </w:pPr>
                            <w:r w:rsidRPr="000B6CF1">
                              <w:rPr>
                                <w:sz w:val="18"/>
                              </w:rPr>
                              <w:t>Lab nr:</w:t>
                            </w:r>
                          </w:p>
                          <w:p w:rsidR="00832A9A" w:rsidRPr="000B6CF1" w:rsidRDefault="00E324EE" w:rsidP="00643263">
                            <w:pPr>
                              <w:pStyle w:val="Tabelltext-F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Serie nr: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5" type="#_x0000_t202" style="width:160.5pt;height:91.5pt;margin-top:-284.55pt;margin-left:284.6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#d8d8d8" strokeweight="0.75pt">
                <v:textbox>
                  <w:txbxContent>
                    <w:p w:rsidR="000B6CF1" w:rsidRPr="000B6CF1" w:rsidP="00852B86">
                      <w:pPr>
                        <w:pStyle w:val="Tabelltext-F"/>
                        <w:spacing w:before="0" w:after="480"/>
                        <w:rPr>
                          <w:sz w:val="18"/>
                        </w:rPr>
                      </w:pPr>
                      <w:r w:rsidRPr="000B6CF1">
                        <w:rPr>
                          <w:sz w:val="18"/>
                        </w:rPr>
                        <w:t>Ankomstdatum:</w:t>
                      </w:r>
                    </w:p>
                    <w:p w:rsidR="00832A9A" w:rsidP="001A42C4">
                      <w:pPr>
                        <w:pStyle w:val="Tabelltext-F"/>
                        <w:spacing w:after="480"/>
                        <w:rPr>
                          <w:sz w:val="18"/>
                        </w:rPr>
                      </w:pPr>
                      <w:r w:rsidRPr="000B6CF1">
                        <w:rPr>
                          <w:sz w:val="18"/>
                        </w:rPr>
                        <w:t>Lab nr:</w:t>
                      </w:r>
                    </w:p>
                    <w:p w:rsidR="00832A9A" w:rsidRPr="000B6CF1" w:rsidP="00643263">
                      <w:pPr>
                        <w:pStyle w:val="Tabelltext-F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Serie nr: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FoHMEndasttext"/>
        <w:tblW w:w="8924" w:type="dxa"/>
        <w:tblLook w:val="04A0" w:firstRow="1" w:lastRow="0" w:firstColumn="1" w:lastColumn="0" w:noHBand="0" w:noVBand="1"/>
      </w:tblPr>
      <w:tblGrid>
        <w:gridCol w:w="3192"/>
        <w:gridCol w:w="5732"/>
      </w:tblGrid>
      <w:tr w:rsidR="00CA393B" w:rsidTr="00CA3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</w:tcPr>
          <w:p w:rsidR="008326E4" w:rsidRPr="008326E4" w:rsidRDefault="00E324EE" w:rsidP="009A1A18">
            <w:pPr>
              <w:pStyle w:val="Tabelltext-F"/>
              <w:rPr>
                <w:sz w:val="18"/>
              </w:rPr>
            </w:pPr>
            <w:r w:rsidRPr="008326E4">
              <w:rPr>
                <w:b w:val="0"/>
                <w:sz w:val="18"/>
              </w:rPr>
              <w:t>Kopiemottagare (</w:t>
            </w:r>
            <w:r>
              <w:rPr>
                <w:b w:val="0"/>
                <w:sz w:val="18"/>
              </w:rPr>
              <w:t xml:space="preserve">namn, </w:t>
            </w:r>
            <w:r w:rsidRPr="008326E4">
              <w:rPr>
                <w:b w:val="0"/>
                <w:sz w:val="18"/>
              </w:rPr>
              <w:t>adress)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8326E4" w:rsidRPr="005C6EF5" w:rsidRDefault="00E324EE" w:rsidP="009A1A18">
            <w:pPr>
              <w:pStyle w:val="Tabelltext-F"/>
              <w:rPr>
                <w:sz w:val="18"/>
              </w:rPr>
            </w:pPr>
            <w:r w:rsidRPr="005C6EF5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EF5">
              <w:rPr>
                <w:b w:val="0"/>
                <w:sz w:val="18"/>
              </w:rPr>
              <w:instrText xml:space="preserve"> FORMTEXT </w:instrText>
            </w:r>
            <w:r w:rsidRPr="005C6EF5">
              <w:rPr>
                <w:sz w:val="18"/>
              </w:rPr>
            </w:r>
            <w:r w:rsidRPr="005C6EF5">
              <w:rPr>
                <w:sz w:val="18"/>
              </w:rPr>
              <w:fldChar w:fldCharType="separate"/>
            </w:r>
            <w:r w:rsidRPr="005C6EF5">
              <w:rPr>
                <w:b w:val="0"/>
                <w:noProof/>
                <w:sz w:val="18"/>
              </w:rPr>
              <w:t> </w:t>
            </w:r>
            <w:r w:rsidRPr="005C6EF5">
              <w:rPr>
                <w:b w:val="0"/>
                <w:noProof/>
                <w:sz w:val="18"/>
              </w:rPr>
              <w:t> </w:t>
            </w:r>
            <w:r w:rsidRPr="005C6EF5">
              <w:rPr>
                <w:b w:val="0"/>
                <w:noProof/>
                <w:sz w:val="18"/>
              </w:rPr>
              <w:t> </w:t>
            </w:r>
            <w:r w:rsidRPr="005C6EF5">
              <w:rPr>
                <w:b w:val="0"/>
                <w:noProof/>
                <w:sz w:val="18"/>
              </w:rPr>
              <w:t> </w:t>
            </w:r>
            <w:r w:rsidRPr="005C6EF5">
              <w:rPr>
                <w:b w:val="0"/>
                <w:noProof/>
                <w:sz w:val="18"/>
              </w:rPr>
              <w:t> </w:t>
            </w:r>
            <w:r w:rsidRPr="005C6EF5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29"/>
        </w:trPr>
        <w:tc>
          <w:tcPr>
            <w:tcW w:w="31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326E4" w:rsidRPr="009A1A18" w:rsidRDefault="00E324EE" w:rsidP="009A1A18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Kopiemottagare (namn, adress</w:t>
            </w:r>
            <w:r w:rsidR="00A76835">
              <w:rPr>
                <w:sz w:val="18"/>
              </w:rPr>
              <w:t>)</w:t>
            </w:r>
          </w:p>
        </w:tc>
        <w:tc>
          <w:tcPr>
            <w:tcW w:w="5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8326E4" w:rsidRPr="009A1A18" w:rsidRDefault="00E324EE" w:rsidP="009A1A18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31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8326E4" w:rsidRDefault="00E324EE" w:rsidP="009A1A18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Insändande laboratorium (namn, tel)</w:t>
            </w:r>
          </w:p>
        </w:tc>
        <w:tc>
          <w:tcPr>
            <w:tcW w:w="57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8326E4" w:rsidRPr="009A1A18" w:rsidRDefault="00E324EE" w:rsidP="009A1A18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4F1A90" w:rsidRDefault="00E324EE" w:rsidP="00CC2058">
      <w:pPr>
        <w:pStyle w:val="Rubrik2"/>
      </w:pPr>
      <w:r>
        <w:t>Provuppgifter</w:t>
      </w:r>
    </w:p>
    <w:p w:rsidR="006C1596" w:rsidRPr="00ED2E56" w:rsidRDefault="00E324EE" w:rsidP="0023135A">
      <w:pPr>
        <w:pStyle w:val="Brdtext"/>
      </w:pPr>
      <w:r w:rsidRPr="00ED2E56">
        <w:rPr>
          <w:b/>
          <w:i/>
        </w:rPr>
        <w:t>Skicka med kopia på originalföljesedel.</w:t>
      </w:r>
      <w:r>
        <w:rPr>
          <w:b/>
          <w:i/>
        </w:rPr>
        <w:t xml:space="preserve"> </w:t>
      </w:r>
      <w:r>
        <w:t xml:space="preserve">Endast en provplats per följesedel. </w:t>
      </w:r>
    </w:p>
    <w:tbl>
      <w:tblPr>
        <w:tblStyle w:val="FoHMEndasttext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3"/>
        <w:gridCol w:w="2156"/>
        <w:gridCol w:w="1134"/>
        <w:gridCol w:w="3828"/>
      </w:tblGrid>
      <w:tr w:rsidR="00CA393B" w:rsidTr="00CA3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BFBFBF" w:themeColor="background1" w:themeShade="BF"/>
            </w:tcBorders>
          </w:tcPr>
          <w:p w:rsidR="00081842" w:rsidRPr="004F1A90" w:rsidRDefault="00E324EE" w:rsidP="00ED2E56">
            <w:pPr>
              <w:pStyle w:val="Tabelltext-F"/>
              <w:rPr>
                <w:sz w:val="18"/>
              </w:rPr>
            </w:pPr>
            <w:r>
              <w:rPr>
                <w:b w:val="0"/>
                <w:sz w:val="18"/>
              </w:rPr>
              <w:t>Provtagningsd</w:t>
            </w:r>
            <w:r w:rsidR="005F4FD7" w:rsidRPr="004F1A90">
              <w:rPr>
                <w:b w:val="0"/>
                <w:sz w:val="18"/>
              </w:rPr>
              <w:t>atum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1842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b w:val="0"/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1842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b w:val="0"/>
                <w:sz w:val="18"/>
              </w:rPr>
              <w:t>Provtagare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:rsidR="00081842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1A90">
              <w:rPr>
                <w:b w:val="0"/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4F1A90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t>Provplats</w:t>
            </w:r>
          </w:p>
        </w:tc>
        <w:tc>
          <w:tcPr>
            <w:tcW w:w="71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4F1A90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</w:tbl>
    <w:p w:rsidR="00065B12" w:rsidRDefault="00065B12" w:rsidP="00065B12">
      <w:pPr>
        <w:spacing w:line="120" w:lineRule="exact"/>
      </w:pPr>
    </w:p>
    <w:tbl>
      <w:tblPr>
        <w:tblStyle w:val="FoHMEndasttext"/>
        <w:tblW w:w="8926" w:type="dxa"/>
        <w:tblLook w:val="04A0" w:firstRow="1" w:lastRow="0" w:firstColumn="1" w:lastColumn="0" w:noHBand="0" w:noVBand="1"/>
      </w:tblPr>
      <w:tblGrid>
        <w:gridCol w:w="1814"/>
        <w:gridCol w:w="3568"/>
        <w:gridCol w:w="1276"/>
        <w:gridCol w:w="2268"/>
      </w:tblGrid>
      <w:tr w:rsidR="00CA393B" w:rsidTr="00CA3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BFBFBF" w:themeColor="background1" w:themeShade="BF"/>
            </w:tcBorders>
          </w:tcPr>
          <w:p w:rsidR="00A829C5" w:rsidRPr="00065B12" w:rsidRDefault="00E324EE" w:rsidP="00EE3F87">
            <w:pPr>
              <w:pStyle w:val="Tabelltext-F"/>
              <w:rPr>
                <w:sz w:val="18"/>
              </w:rPr>
            </w:pPr>
            <w:r w:rsidRPr="00EE3F87">
              <w:rPr>
                <w:sz w:val="18"/>
              </w:rPr>
              <w:t>Prov 1</w:t>
            </w:r>
            <w:r w:rsidR="002B2552" w:rsidRPr="00065B12">
              <w:rPr>
                <w:b w:val="0"/>
                <w:sz w:val="18"/>
              </w:rPr>
              <w:t>,</w:t>
            </w:r>
            <w:r w:rsidR="00D25174">
              <w:rPr>
                <w:b w:val="0"/>
                <w:sz w:val="18"/>
              </w:rPr>
              <w:t xml:space="preserve"> </w:t>
            </w:r>
            <w:r w:rsidR="00D25174" w:rsidRPr="00912A74">
              <w:rPr>
                <w:b w:val="0"/>
                <w:sz w:val="18"/>
              </w:rPr>
              <w:t>m</w:t>
            </w:r>
            <w:r w:rsidRPr="00912A74">
              <w:rPr>
                <w:b w:val="0"/>
                <w:sz w:val="18"/>
              </w:rPr>
              <w:t>ärk</w:t>
            </w:r>
            <w:r w:rsidR="00D25174" w:rsidRPr="00912A74">
              <w:rPr>
                <w:b w:val="0"/>
                <w:sz w:val="18"/>
              </w:rPr>
              <w:t>t</w:t>
            </w:r>
          </w:p>
        </w:tc>
        <w:tc>
          <w:tcPr>
            <w:tcW w:w="7112" w:type="dxa"/>
            <w:gridSpan w:val="3"/>
            <w:tcBorders>
              <w:top w:val="single" w:sz="4" w:space="0" w:color="000000" w:themeColor="text1"/>
              <w:left w:val="single" w:sz="4" w:space="0" w:color="BFBFBF" w:themeColor="background1" w:themeShade="BF"/>
              <w:right w:val="single" w:sz="4" w:space="0" w:color="000000" w:themeColor="text1"/>
            </w:tcBorders>
          </w:tcPr>
          <w:p w:rsidR="00A829C5" w:rsidRPr="00887597" w:rsidRDefault="00E324EE" w:rsidP="00394419">
            <w:pPr>
              <w:pStyle w:val="Tabelltext-F"/>
              <w:rPr>
                <w:sz w:val="18"/>
              </w:rPr>
            </w:pPr>
            <w:r w:rsidRPr="0088759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597">
              <w:rPr>
                <w:b w:val="0"/>
                <w:sz w:val="18"/>
              </w:rPr>
              <w:instrText xml:space="preserve"> FORMTEXT </w:instrText>
            </w:r>
            <w:r w:rsidRPr="00887597">
              <w:rPr>
                <w:sz w:val="18"/>
              </w:rPr>
            </w:r>
            <w:r w:rsidRPr="00887597">
              <w:rPr>
                <w:sz w:val="18"/>
              </w:rPr>
              <w:fldChar w:fldCharType="separate"/>
            </w:r>
            <w:r w:rsidRPr="00887597">
              <w:rPr>
                <w:b w:val="0"/>
                <w:noProof/>
                <w:sz w:val="18"/>
              </w:rPr>
              <w:t> </w:t>
            </w:r>
            <w:r w:rsidRPr="00887597">
              <w:rPr>
                <w:b w:val="0"/>
                <w:noProof/>
                <w:sz w:val="18"/>
              </w:rPr>
              <w:t> </w:t>
            </w:r>
            <w:r w:rsidRPr="00887597">
              <w:rPr>
                <w:b w:val="0"/>
                <w:noProof/>
                <w:sz w:val="18"/>
              </w:rPr>
              <w:t> </w:t>
            </w:r>
            <w:r w:rsidRPr="00887597">
              <w:rPr>
                <w:b w:val="0"/>
                <w:noProof/>
                <w:sz w:val="18"/>
              </w:rPr>
              <w:t> </w:t>
            </w:r>
            <w:r w:rsidRPr="00887597">
              <w:rPr>
                <w:b w:val="0"/>
                <w:noProof/>
                <w:sz w:val="18"/>
              </w:rPr>
              <w:t> </w:t>
            </w:r>
            <w:r w:rsidRPr="00887597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12A74" w:rsidRPr="004F1A90" w:rsidRDefault="00E324EE" w:rsidP="00394419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Insändande lab nr</w:t>
            </w:r>
          </w:p>
        </w:tc>
        <w:tc>
          <w:tcPr>
            <w:tcW w:w="3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12A74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12A74" w:rsidRPr="004F1A90" w:rsidRDefault="00E324EE" w:rsidP="00394419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Antal isolat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0000" w:themeColor="text1"/>
            </w:tcBorders>
          </w:tcPr>
          <w:p w:rsidR="00912A74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auto"/>
              <w:right w:val="single" w:sz="4" w:space="0" w:color="BFBFBF" w:themeColor="background1" w:themeShade="BF"/>
            </w:tcBorders>
          </w:tcPr>
          <w:p w:rsidR="00912A74" w:rsidRPr="004F1A90" w:rsidRDefault="00E324EE" w:rsidP="00394419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 xml:space="preserve">Art/serotyp </w:t>
            </w:r>
            <w:r w:rsidRPr="00A829C5">
              <w:rPr>
                <w:sz w:val="14"/>
              </w:rPr>
              <w:t>(om känd)</w:t>
            </w:r>
          </w:p>
        </w:tc>
        <w:tc>
          <w:tcPr>
            <w:tcW w:w="3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912A74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912A74" w:rsidRPr="004F1A90" w:rsidRDefault="00E324EE" w:rsidP="00394419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Halt i prov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000000" w:themeColor="text1"/>
            </w:tcBorders>
          </w:tcPr>
          <w:p w:rsidR="00912A74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Default="00E324EE" w:rsidP="002B2552">
            <w:pPr>
              <w:pStyle w:val="Tabelltext-F"/>
              <w:rPr>
                <w:sz w:val="18"/>
              </w:rPr>
            </w:pPr>
            <w:r w:rsidRPr="00EE3F87">
              <w:rPr>
                <w:b/>
                <w:sz w:val="18"/>
              </w:rPr>
              <w:t>Prov 2</w:t>
            </w:r>
            <w:r w:rsidR="00EE3F87">
              <w:rPr>
                <w:sz w:val="18"/>
              </w:rPr>
              <w:t>,</w:t>
            </w:r>
            <w:r w:rsidR="002B2552">
              <w:rPr>
                <w:sz w:val="18"/>
              </w:rPr>
              <w:t xml:space="preserve"> </w:t>
            </w:r>
            <w:r w:rsidR="00912A74" w:rsidRPr="00912A74">
              <w:rPr>
                <w:sz w:val="18"/>
              </w:rPr>
              <w:t>märkt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A829C5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Default="00E324EE" w:rsidP="00394419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Insändande lab nr</w:t>
            </w:r>
          </w:p>
        </w:tc>
        <w:tc>
          <w:tcPr>
            <w:tcW w:w="3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Default="00E324EE" w:rsidP="00394419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Antal isolat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A829C5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EE3F87" w:rsidRDefault="00E324EE" w:rsidP="00394419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 xml:space="preserve">Art/serotyp </w:t>
            </w:r>
            <w:r w:rsidRPr="00A829C5">
              <w:rPr>
                <w:sz w:val="14"/>
              </w:rPr>
              <w:t>(om känd)</w:t>
            </w:r>
          </w:p>
        </w:tc>
        <w:tc>
          <w:tcPr>
            <w:tcW w:w="3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EE3F87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EE3F87" w:rsidRDefault="00E324EE" w:rsidP="00394419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Halt i prov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EE3F87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Pr="00912A74" w:rsidRDefault="00E324EE" w:rsidP="00394419">
            <w:pPr>
              <w:pStyle w:val="Tabelltext-F"/>
              <w:rPr>
                <w:sz w:val="18"/>
              </w:rPr>
            </w:pPr>
            <w:r w:rsidRPr="00EE3F87">
              <w:rPr>
                <w:b/>
                <w:sz w:val="18"/>
              </w:rPr>
              <w:t>Prov 3</w:t>
            </w:r>
            <w:r>
              <w:rPr>
                <w:sz w:val="18"/>
              </w:rPr>
              <w:t>,</w:t>
            </w:r>
            <w:r w:rsidR="005F4FD7" w:rsidRPr="00912A74">
              <w:rPr>
                <w:sz w:val="18"/>
              </w:rPr>
              <w:t xml:space="preserve"> </w:t>
            </w:r>
            <w:r w:rsidR="00912A74" w:rsidRPr="00912A74">
              <w:rPr>
                <w:sz w:val="18"/>
              </w:rPr>
              <w:t>märkt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A829C5" w:rsidRPr="004F1A90" w:rsidRDefault="00E324EE" w:rsidP="00394419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Default="00E324EE" w:rsidP="00A829C5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Insändande lab nr</w:t>
            </w:r>
          </w:p>
        </w:tc>
        <w:tc>
          <w:tcPr>
            <w:tcW w:w="3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Pr="004F1A90" w:rsidRDefault="00E324EE" w:rsidP="00A829C5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Default="00E324EE" w:rsidP="00A829C5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Antal isolat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A829C5" w:rsidRPr="004F1A90" w:rsidRDefault="00E324EE" w:rsidP="00A829C5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EE3F87" w:rsidRDefault="00E324EE" w:rsidP="00A829C5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 xml:space="preserve">Art/serotyp </w:t>
            </w:r>
            <w:r w:rsidRPr="00A829C5">
              <w:rPr>
                <w:sz w:val="14"/>
              </w:rPr>
              <w:t>(om känd)</w:t>
            </w:r>
          </w:p>
        </w:tc>
        <w:tc>
          <w:tcPr>
            <w:tcW w:w="3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EE3F87" w:rsidRPr="004F1A90" w:rsidRDefault="00E324EE" w:rsidP="00A829C5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EE3F87" w:rsidRDefault="00E324EE" w:rsidP="00A829C5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Halt i prov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EE3F87" w:rsidRPr="004F1A90" w:rsidRDefault="00E324EE" w:rsidP="00A829C5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Default="00E324EE" w:rsidP="00A829C5">
            <w:pPr>
              <w:pStyle w:val="Tabelltext-F"/>
              <w:rPr>
                <w:sz w:val="18"/>
              </w:rPr>
            </w:pPr>
            <w:r w:rsidRPr="00EE3F87">
              <w:rPr>
                <w:b/>
                <w:sz w:val="18"/>
              </w:rPr>
              <w:t>Prov 4</w:t>
            </w:r>
            <w:r>
              <w:rPr>
                <w:sz w:val="18"/>
              </w:rPr>
              <w:t xml:space="preserve">, </w:t>
            </w:r>
            <w:r w:rsidR="00912A74" w:rsidRPr="00912A74">
              <w:rPr>
                <w:sz w:val="18"/>
              </w:rPr>
              <w:t>märkt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A829C5" w:rsidRPr="004F1A90" w:rsidRDefault="00E324EE" w:rsidP="00A829C5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Default="00E324EE" w:rsidP="00A829C5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Insändande lab nr</w:t>
            </w:r>
          </w:p>
        </w:tc>
        <w:tc>
          <w:tcPr>
            <w:tcW w:w="3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Pr="004F1A90" w:rsidRDefault="00E324EE" w:rsidP="00A829C5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829C5" w:rsidRDefault="00E324EE" w:rsidP="00A829C5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Antal isolat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A829C5" w:rsidRPr="004F1A90" w:rsidRDefault="00E324EE" w:rsidP="00A829C5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  <w:tr w:rsidR="00CA393B" w:rsidTr="00CA393B">
        <w:trPr>
          <w:trHeight w:hRule="exact" w:val="340"/>
        </w:trPr>
        <w:tc>
          <w:tcPr>
            <w:tcW w:w="181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:rsidR="00EE3F87" w:rsidRDefault="00E324EE" w:rsidP="00A829C5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 xml:space="preserve">Art/serotyp </w:t>
            </w:r>
            <w:r w:rsidRPr="00A829C5">
              <w:rPr>
                <w:sz w:val="14"/>
              </w:rPr>
              <w:t>(om känd)</w:t>
            </w:r>
          </w:p>
        </w:tc>
        <w:tc>
          <w:tcPr>
            <w:tcW w:w="35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EE3F87" w:rsidRPr="004F1A90" w:rsidRDefault="00E324EE" w:rsidP="00A829C5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:rsidR="00EE3F87" w:rsidRDefault="00E324EE" w:rsidP="00A829C5">
            <w:pPr>
              <w:pStyle w:val="Tabelltext-F"/>
              <w:rPr>
                <w:sz w:val="18"/>
              </w:rPr>
            </w:pPr>
            <w:r>
              <w:rPr>
                <w:sz w:val="18"/>
              </w:rPr>
              <w:t>Halt i prov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EE3F87" w:rsidRPr="004F1A90" w:rsidRDefault="00E324EE" w:rsidP="00A829C5">
            <w:pPr>
              <w:pStyle w:val="Tabelltext-F"/>
              <w:rPr>
                <w:sz w:val="18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</w:tbl>
    <w:p w:rsidR="003E5CBE" w:rsidRDefault="00E324EE" w:rsidP="000978E0">
      <w:pPr>
        <w:pStyle w:val="Tabelltext-F"/>
      </w:pPr>
      <w:r w:rsidRPr="003E5CBE">
        <w:t>”Märkt” avser märkning på ursprungligt prov. ”Halt i prov” avser halt i ursprungsprov.</w:t>
      </w:r>
      <w:r>
        <w:t xml:space="preserve"> </w:t>
      </w:r>
    </w:p>
    <w:p w:rsidR="005F3EE0" w:rsidRDefault="00E324EE" w:rsidP="000978E0">
      <w:pPr>
        <w:pStyle w:val="Tabelltext-F"/>
      </w:pPr>
      <w:r>
        <w:t>Blanketten fortsätter på nästa sida</w:t>
      </w:r>
    </w:p>
    <w:p w:rsidR="00ED2E56" w:rsidRDefault="00E324EE" w:rsidP="005F3EE0">
      <w:pPr>
        <w:pStyle w:val="Tabelltext-F"/>
      </w:pPr>
      <w:r>
        <w:br w:type="page"/>
      </w:r>
    </w:p>
    <w:p w:rsidR="00ED2E56" w:rsidRDefault="00E324EE" w:rsidP="00ED2E56">
      <w:pPr>
        <w:pStyle w:val="Rubrik2"/>
      </w:pPr>
      <w:r>
        <w:lastRenderedPageBreak/>
        <w:t>Analyser</w:t>
      </w:r>
    </w:p>
    <w:p w:rsidR="00ED2E56" w:rsidRPr="00887597" w:rsidRDefault="00E324EE" w:rsidP="00887597">
      <w:pPr>
        <w:pStyle w:val="Punktlista"/>
      </w:pPr>
      <w:r w:rsidRPr="00887597">
        <w:t xml:space="preserve">Serotypning </w:t>
      </w:r>
      <w:r w:rsidR="005321C6">
        <w:t xml:space="preserve">av L. pneumophila </w:t>
      </w:r>
      <w:r w:rsidR="003D6BA5">
        <w:t xml:space="preserve">med latexagglutination </w:t>
      </w:r>
    </w:p>
    <w:p w:rsidR="00ED2E56" w:rsidRPr="00887597" w:rsidRDefault="00E324EE" w:rsidP="00887597">
      <w:pPr>
        <w:pStyle w:val="Punktlista"/>
      </w:pPr>
      <w:r>
        <w:t>Artbestämning av L.</w:t>
      </w:r>
      <w:r w:rsidR="00C978F4">
        <w:t xml:space="preserve"> species</w:t>
      </w:r>
      <w:r w:rsidR="007B7673" w:rsidRPr="00887597">
        <w:t xml:space="preserve"> med MALDI-TOF </w:t>
      </w:r>
    </w:p>
    <w:p w:rsidR="00ED2E56" w:rsidRPr="00887597" w:rsidRDefault="00E324EE" w:rsidP="00887597">
      <w:pPr>
        <w:pStyle w:val="Punktlista"/>
      </w:pPr>
      <w:r>
        <w:t>Epidemiologisk typning</w:t>
      </w:r>
      <w:r w:rsidR="007B7673">
        <w:t xml:space="preserve"> av L. pneumophila</w:t>
      </w:r>
      <w:r>
        <w:t xml:space="preserve"> med h</w:t>
      </w:r>
      <w:r w:rsidR="003D6BA5">
        <w:t xml:space="preserve">elgenomsekvensering </w:t>
      </w:r>
      <w:r w:rsidR="00C978F4">
        <w:t>(molekylär</w:t>
      </w:r>
      <w:r w:rsidR="007B7673" w:rsidRPr="00887597">
        <w:t xml:space="preserve"> typning) </w:t>
      </w:r>
    </w:p>
    <w:p w:rsidR="005321C6" w:rsidRDefault="00E324EE" w:rsidP="002B2552">
      <w:pPr>
        <w:pStyle w:val="Brdtext"/>
      </w:pPr>
      <w:r>
        <w:t xml:space="preserve">Folkhälsomyndighetens rutin är att på samtliga inkomna prover/isolat utföra serotypning och/eller artbestämning. Epidemiologisk typning utförs på utvalda prover/isolat vars serotyp stämmer med korresponderande patientprov. </w:t>
      </w:r>
      <w:r>
        <w:br/>
      </w:r>
      <w:r w:rsidR="002271BD" w:rsidRPr="002226E2">
        <w:t>Om avsteg från detta önskas eller orsaken är en annan än sjukdomsfall, vänligen notera detta på följesedeln under ”Övrig info</w:t>
      </w:r>
      <w:r w:rsidR="002271BD">
        <w:t>rmation</w:t>
      </w:r>
      <w:r>
        <w:t>”.</w:t>
      </w:r>
    </w:p>
    <w:p w:rsidR="00C978F4" w:rsidRDefault="00E324EE" w:rsidP="002B2552">
      <w:pPr>
        <w:pStyle w:val="Brdtext"/>
      </w:pPr>
      <w:r>
        <w:t xml:space="preserve">För </w:t>
      </w:r>
      <w:r w:rsidR="005321C6">
        <w:t xml:space="preserve">mer information om analyserna samt för </w:t>
      </w:r>
      <w:r>
        <w:t>villkor och pris,</w:t>
      </w:r>
      <w:r w:rsidRPr="00204E5D">
        <w:t xml:space="preserve"> se </w:t>
      </w:r>
      <w:hyperlink r:id="rId8" w:history="1">
        <w:r w:rsidRPr="00204E5D">
          <w:t>www.folkhalsomyndigheten.se</w:t>
        </w:r>
      </w:hyperlink>
      <w:r>
        <w:t>.</w:t>
      </w:r>
      <w:r w:rsidR="00075FE0">
        <w:t xml:space="preserve"> </w:t>
      </w:r>
    </w:p>
    <w:p w:rsidR="004F1A90" w:rsidRDefault="00E324EE" w:rsidP="005736E5">
      <w:pPr>
        <w:pStyle w:val="Rubrik2"/>
        <w:spacing w:after="120"/>
        <w:rPr>
          <w:noProof/>
        </w:rPr>
      </w:pPr>
      <w:r>
        <w:rPr>
          <w:noProof/>
        </w:rPr>
        <w:t>Övrig information</w:t>
      </w:r>
    </w:p>
    <w:tbl>
      <w:tblPr>
        <w:tblStyle w:val="FoHMMestsiffror"/>
        <w:tblW w:w="0" w:type="auto"/>
        <w:tblBorders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60"/>
      </w:tblGrid>
      <w:tr w:rsidR="00CA393B" w:rsidTr="00CA3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0" w:type="dxa"/>
            <w:tcBorders>
              <w:top w:val="none" w:sz="0" w:space="0" w:color="auto"/>
              <w:bottom w:val="none" w:sz="0" w:space="0" w:color="auto"/>
            </w:tcBorders>
          </w:tcPr>
          <w:p w:rsidR="00932AFB" w:rsidRDefault="00E324EE" w:rsidP="009A1A18">
            <w:pPr>
              <w:pStyle w:val="Brdtext"/>
              <w:rPr>
                <w:noProof/>
                <w:lang w:eastAsia="sv-SE"/>
              </w:rPr>
            </w:pPr>
            <w:r w:rsidRPr="004F1A90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A90">
              <w:rPr>
                <w:b w:val="0"/>
                <w:sz w:val="18"/>
              </w:rPr>
              <w:instrText xml:space="preserve"> FORMTEXT </w:instrText>
            </w:r>
            <w:r w:rsidRPr="004F1A90">
              <w:rPr>
                <w:sz w:val="18"/>
              </w:rPr>
            </w:r>
            <w:r w:rsidRPr="004F1A90">
              <w:rPr>
                <w:sz w:val="18"/>
              </w:rPr>
              <w:fldChar w:fldCharType="separate"/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b w:val="0"/>
                <w:noProof/>
                <w:sz w:val="18"/>
              </w:rPr>
              <w:t> </w:t>
            </w:r>
            <w:r w:rsidRPr="004F1A90">
              <w:rPr>
                <w:sz w:val="18"/>
              </w:rPr>
              <w:fldChar w:fldCharType="end"/>
            </w:r>
          </w:p>
        </w:tc>
      </w:tr>
    </w:tbl>
    <w:p w:rsidR="007B5590" w:rsidRDefault="007B5590" w:rsidP="00FA54AE">
      <w:pPr>
        <w:pStyle w:val="Tabelltext-F"/>
        <w:spacing w:before="0"/>
      </w:pPr>
    </w:p>
    <w:p w:rsidR="00887597" w:rsidRPr="007B5590" w:rsidRDefault="00E324EE" w:rsidP="00887597">
      <w:pPr>
        <w:pStyle w:val="Rubrik2"/>
      </w:pPr>
      <w:r>
        <w:t>Provet skickas till</w:t>
      </w:r>
    </w:p>
    <w:p w:rsidR="00887597" w:rsidRDefault="00E324EE" w:rsidP="00887597">
      <w:pPr>
        <w:pStyle w:val="Brdtext"/>
      </w:pPr>
      <w:r w:rsidRPr="00204E5D">
        <w:t xml:space="preserve">Folkhälsomyndigheten, </w:t>
      </w:r>
      <w:r>
        <w:t xml:space="preserve">Provmottagningen, </w:t>
      </w:r>
      <w:r w:rsidRPr="00204E5D">
        <w:t>171 82 Solna</w:t>
      </w:r>
    </w:p>
    <w:p w:rsidR="007B7673" w:rsidRDefault="00E324EE" w:rsidP="00887597">
      <w:pPr>
        <w:pStyle w:val="Brdtext"/>
      </w:pPr>
      <w:r>
        <w:t xml:space="preserve">Meddela gärna Folkhälsomyndigheten att prov </w:t>
      </w:r>
      <w:r w:rsidR="005321C6">
        <w:t xml:space="preserve">kommer att </w:t>
      </w:r>
      <w:r>
        <w:t>skickas in</w:t>
      </w:r>
      <w:r w:rsidR="005321C6">
        <w:t xml:space="preserve"> </w:t>
      </w:r>
      <w:r>
        <w:t>samt</w:t>
      </w:r>
      <w:r w:rsidR="005321C6">
        <w:t xml:space="preserve"> orsaken till detta, t</w:t>
      </w:r>
      <w:r w:rsidR="00754C7D">
        <w:t>.</w:t>
      </w:r>
      <w:r w:rsidR="005321C6">
        <w:t>ex</w:t>
      </w:r>
      <w:r w:rsidR="00754C7D">
        <w:t>.</w:t>
      </w:r>
      <w:r w:rsidR="005321C6">
        <w:t xml:space="preserve"> smittspårning</w:t>
      </w:r>
      <w:r>
        <w:t xml:space="preserve">. </w:t>
      </w:r>
    </w:p>
    <w:p w:rsidR="00887597" w:rsidRDefault="00E324EE" w:rsidP="00887597">
      <w:pPr>
        <w:pStyle w:val="Rubrik2"/>
      </w:pPr>
      <w:r>
        <w:t>Vid frågor kontakta</w:t>
      </w:r>
    </w:p>
    <w:p w:rsidR="003D6E38" w:rsidRDefault="00E324EE" w:rsidP="009A1A18">
      <w:pPr>
        <w:pStyle w:val="Brdtext"/>
      </w:pPr>
      <w:r>
        <w:t>Enheten för laborativ bakterieövervakning via k</w:t>
      </w:r>
      <w:r w:rsidR="00DD4008">
        <w:t>undtjänst</w:t>
      </w:r>
      <w:r>
        <w:br/>
        <w:t>T</w:t>
      </w:r>
      <w:r w:rsidR="00DD4008">
        <w:t>el</w:t>
      </w:r>
      <w:r>
        <w:t xml:space="preserve">efon 010-205 24 44 </w:t>
      </w:r>
      <w:r>
        <w:br/>
        <w:t xml:space="preserve">E-post </w:t>
      </w:r>
      <w:hyperlink r:id="rId9" w:history="1">
        <w:r w:rsidRPr="004252D0">
          <w:rPr>
            <w:rStyle w:val="Hyperlnk"/>
          </w:rPr>
          <w:t>kundtjanst.mikrobiologen@folkhalsomyndigheten.se</w:t>
        </w:r>
      </w:hyperlink>
    </w:p>
    <w:p w:rsidR="003D6E38" w:rsidRPr="001D1A8F" w:rsidRDefault="003D6E38" w:rsidP="009A1A18">
      <w:pPr>
        <w:pStyle w:val="Brdtext"/>
      </w:pPr>
    </w:p>
    <w:sectPr w:rsidR="003D6E38" w:rsidRPr="001D1A8F" w:rsidSect="001832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2268" w:bottom="1418" w:left="2268" w:header="567" w:footer="7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EF" w:rsidRDefault="00A828EF">
      <w:r>
        <w:separator/>
      </w:r>
    </w:p>
  </w:endnote>
  <w:endnote w:type="continuationSeparator" w:id="0">
    <w:p w:rsidR="00A828EF" w:rsidRDefault="00A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DA" w:rsidRPr="00A96E03" w:rsidRDefault="00E324EE" w:rsidP="006550A2">
    <w:pPr>
      <w:autoSpaceDE w:val="0"/>
      <w:autoSpaceDN w:val="0"/>
      <w:adjustRightInd w:val="0"/>
      <w:spacing w:line="200" w:lineRule="atLeast"/>
      <w:ind w:left="-1701" w:right="-1701"/>
      <w:jc w:val="center"/>
      <w:textAlignment w:val="center"/>
      <w:rPr>
        <w:rFonts w:ascii="Tahoma" w:hAnsi="Tahoma" w:cs="Tahoma"/>
        <w:noProof/>
        <w:color w:val="000000"/>
        <w:sz w:val="12"/>
        <w:szCs w:val="12"/>
      </w:rPr>
    </w:pPr>
    <w:r>
      <w:rPr>
        <w:rFonts w:ascii="Tahoma" w:hAnsi="Tahoma" w:cs="Tahoma"/>
        <w:noProof/>
        <w:color w:val="000000"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-1186502</wp:posOffset>
          </wp:positionV>
          <wp:extent cx="7531903" cy="1789465"/>
          <wp:effectExtent l="0" t="0" r="0" b="127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aksida-beskur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903" cy="17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3FDA" w:rsidRPr="00A96E03" w:rsidRDefault="00393FDA" w:rsidP="00A96E03">
    <w:pPr>
      <w:autoSpaceDE w:val="0"/>
      <w:autoSpaceDN w:val="0"/>
      <w:adjustRightInd w:val="0"/>
      <w:spacing w:line="200" w:lineRule="atLeast"/>
      <w:ind w:left="-1701" w:right="-1701"/>
      <w:jc w:val="center"/>
      <w:textAlignment w:val="center"/>
      <w:rPr>
        <w:rFonts w:ascii="Tahoma" w:hAnsi="Tahoma" w:cs="Tahoma"/>
        <w:noProof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A6" w:rsidRDefault="00E324EE" w:rsidP="00BD15A6">
    <w:pPr>
      <w:pStyle w:val="SidfotBrev-F"/>
    </w:pPr>
    <w:r w:rsidRPr="00DB419C">
      <w:rPr>
        <w:lang w:eastAsia="sv-SE"/>
      </w:rPr>
      <w:drawing>
        <wp:inline distT="0" distB="0" distL="0" distR="0">
          <wp:extent cx="4679950" cy="143510"/>
          <wp:effectExtent l="0" t="0" r="0" b="0"/>
          <wp:docPr id="8" name="Bildobjekt 8" descr="Grafisk avdelare">
            <a:extLst xmlns:a="http://schemas.openxmlformats.org/drawingml/2006/main">
              <a:ext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t="1" b="-11343"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E0058" w:rsidRPr="00956D93" w:rsidRDefault="00E324EE" w:rsidP="005E0058">
    <w:pPr>
      <w:pStyle w:val="SidfotBrev-F"/>
    </w:pPr>
    <w:r w:rsidRPr="007D1317">
      <w:rPr>
        <w:b/>
        <w:bCs/>
      </w:rPr>
      <w:t>Solna</w:t>
    </w:r>
    <w:r w:rsidRPr="007D1317">
      <w:t xml:space="preserve"> Folkhälsomyndigheten, </w:t>
    </w:r>
    <w:r>
      <w:t>SE-</w:t>
    </w:r>
    <w:r w:rsidRPr="007D1317">
      <w:t xml:space="preserve">171 82 Solna. Besök: Nobels väg 18. </w:t>
    </w:r>
    <w:r w:rsidRPr="009A528C">
      <w:rPr>
        <w:b/>
        <w:bCs/>
      </w:rPr>
      <w:t xml:space="preserve">Östersund </w:t>
    </w:r>
    <w:r w:rsidRPr="009A528C">
      <w:rPr>
        <w:bCs/>
      </w:rPr>
      <w:t>Folkhälsomyndigheten, Box 505, 831 26 Östersund.</w:t>
    </w:r>
    <w:r>
      <w:rPr>
        <w:bCs/>
      </w:rPr>
      <w:br/>
      <w:t xml:space="preserve">Besök: </w:t>
    </w:r>
    <w:r w:rsidRPr="003F7C5D">
      <w:rPr>
        <w:bCs/>
      </w:rPr>
      <w:t>Campusvägen 20</w:t>
    </w:r>
    <w:r w:rsidRPr="009A528C">
      <w:rPr>
        <w:bCs/>
      </w:rPr>
      <w:t>.</w:t>
    </w:r>
    <w:r>
      <w:rPr>
        <w:bCs/>
      </w:rPr>
      <w:t xml:space="preserve"> </w:t>
    </w:r>
    <w:r w:rsidRPr="00966AB9">
      <w:t xml:space="preserve">Telefon 010-205 20 00 </w:t>
    </w:r>
    <w:r w:rsidRPr="00966AB9">
      <w:rPr>
        <w:bCs/>
      </w:rPr>
      <w:t xml:space="preserve">E-post </w:t>
    </w:r>
    <w:r w:rsidRPr="00966AB9">
      <w:t xml:space="preserve">info@folkhalsomyndigheten.se </w:t>
    </w:r>
    <w:hyperlink r:id="rId2" w:history="1">
      <w:r w:rsidRPr="00966AB9">
        <w:t>www.folkhalsomyndigheten.se</w:t>
      </w:r>
    </w:hyperlink>
  </w:p>
  <w:p w:rsidR="005E0058" w:rsidRPr="005E0058" w:rsidRDefault="005E0058" w:rsidP="005E0058">
    <w:pPr>
      <w:pStyle w:val="SidfotBrev-F"/>
      <w:spacing w:line="100" w:lineRule="atLeast"/>
      <w:rPr>
        <w:sz w:val="8"/>
      </w:rPr>
    </w:pPr>
  </w:p>
  <w:tbl>
    <w:tblPr>
      <w:tblW w:w="746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"/>
      <w:gridCol w:w="1057"/>
      <w:gridCol w:w="718"/>
      <w:gridCol w:w="1077"/>
      <w:gridCol w:w="1020"/>
      <w:gridCol w:w="1531"/>
      <w:gridCol w:w="1417"/>
    </w:tblGrid>
    <w:tr w:rsidR="00CA393B" w:rsidTr="00E2788E">
      <w:tc>
        <w:tcPr>
          <w:tcW w:w="644" w:type="dxa"/>
        </w:tcPr>
        <w:p w:rsidR="001D702E" w:rsidRPr="007D154D" w:rsidRDefault="00E324EE" w:rsidP="001D702E">
          <w:pPr>
            <w:pStyle w:val="Sidfot"/>
            <w:tabs>
              <w:tab w:val="clear" w:pos="9072"/>
              <w:tab w:val="right" w:pos="9360"/>
            </w:tabs>
            <w:ind w:right="-69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>Reg nr:</w:t>
          </w:r>
        </w:p>
      </w:tc>
      <w:tc>
        <w:tcPr>
          <w:tcW w:w="1057" w:type="dxa"/>
        </w:tcPr>
        <w:p w:rsidR="001D702E" w:rsidRPr="007D154D" w:rsidRDefault="00E324EE" w:rsidP="005A7B0E">
          <w:pPr>
            <w:pStyle w:val="Sidfot"/>
            <w:tabs>
              <w:tab w:val="clear" w:pos="9072"/>
              <w:tab w:val="right" w:pos="9360"/>
            </w:tabs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T_RegistrationNumber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FOLK11797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718" w:type="dxa"/>
        </w:tcPr>
        <w:p w:rsidR="001D702E" w:rsidRPr="007D154D" w:rsidRDefault="00E324EE" w:rsidP="00B658D3">
          <w:pPr>
            <w:pStyle w:val="Sidfot"/>
            <w:tabs>
              <w:tab w:val="clear" w:pos="9072"/>
              <w:tab w:val="right" w:pos="9360"/>
            </w:tabs>
            <w:jc w:val="right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>Ver</w:t>
          </w:r>
          <w:r>
            <w:rPr>
              <w:rFonts w:ascii="Tahoma" w:hAnsi="Tahoma" w:cs="Tahoma"/>
              <w:sz w:val="16"/>
            </w:rPr>
            <w:t>sion</w:t>
          </w:r>
          <w:r w:rsidRPr="007D154D">
            <w:rPr>
              <w:rFonts w:ascii="Tahoma" w:hAnsi="Tahoma" w:cs="Tahoma"/>
              <w:sz w:val="16"/>
            </w:rPr>
            <w:t>:</w:t>
          </w:r>
        </w:p>
      </w:tc>
      <w:tc>
        <w:tcPr>
          <w:tcW w:w="1077" w:type="dxa"/>
        </w:tcPr>
        <w:p w:rsidR="001D702E" w:rsidRPr="007D154D" w:rsidRDefault="00E324EE" w:rsidP="00B658D3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11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T_IssueNumber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2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020" w:type="dxa"/>
          <w:vAlign w:val="center"/>
        </w:tcPr>
        <w:p w:rsidR="001D702E" w:rsidRPr="007D154D" w:rsidRDefault="00E324EE" w:rsidP="001D702E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9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Giltigt från:</w:t>
          </w:r>
        </w:p>
      </w:tc>
      <w:tc>
        <w:tcPr>
          <w:tcW w:w="1531" w:type="dxa"/>
        </w:tcPr>
        <w:p w:rsidR="001D702E" w:rsidRPr="007D154D" w:rsidRDefault="00E324EE" w:rsidP="00B658D3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11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T_ValidFrom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2021-12-07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417" w:type="dxa"/>
        </w:tcPr>
        <w:p w:rsidR="001D702E" w:rsidRPr="007D154D" w:rsidRDefault="00E324EE" w:rsidP="00B658D3">
          <w:pPr>
            <w:pStyle w:val="Sidfot"/>
            <w:tabs>
              <w:tab w:val="clear" w:pos="9072"/>
              <w:tab w:val="right" w:pos="9360"/>
            </w:tabs>
            <w:jc w:val="right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 xml:space="preserve">Sidan </w:t>
          </w:r>
          <w:r w:rsidRPr="007D154D">
            <w:rPr>
              <w:rFonts w:ascii="Tahoma" w:hAnsi="Tahoma" w:cs="Tahoma"/>
              <w:sz w:val="16"/>
            </w:rPr>
            <w:fldChar w:fldCharType="begin"/>
          </w:r>
          <w:r w:rsidRPr="007D154D">
            <w:rPr>
              <w:rFonts w:ascii="Tahoma" w:hAnsi="Tahoma" w:cs="Tahoma"/>
              <w:sz w:val="16"/>
            </w:rPr>
            <w:instrText xml:space="preserve"> PAGE </w:instrText>
          </w:r>
          <w:r w:rsidRPr="007D154D">
            <w:rPr>
              <w:rFonts w:ascii="Tahoma" w:hAnsi="Tahoma" w:cs="Tahoma"/>
              <w:sz w:val="16"/>
            </w:rPr>
            <w:fldChar w:fldCharType="separate"/>
          </w:r>
          <w:r w:rsidR="00E320A0">
            <w:rPr>
              <w:rFonts w:ascii="Tahoma" w:hAnsi="Tahoma" w:cs="Tahoma"/>
              <w:noProof/>
              <w:sz w:val="16"/>
            </w:rPr>
            <w:t>2</w:t>
          </w:r>
          <w:r w:rsidRPr="007D154D">
            <w:rPr>
              <w:rFonts w:ascii="Tahoma" w:hAnsi="Tahoma" w:cs="Tahoma"/>
              <w:sz w:val="16"/>
            </w:rPr>
            <w:fldChar w:fldCharType="end"/>
          </w:r>
          <w:r w:rsidRPr="007D154D">
            <w:rPr>
              <w:rFonts w:ascii="Tahoma" w:hAnsi="Tahoma" w:cs="Tahoma"/>
              <w:sz w:val="16"/>
            </w:rPr>
            <w:t xml:space="preserve"> av </w:t>
          </w:r>
          <w:r w:rsidRPr="007D154D">
            <w:rPr>
              <w:rFonts w:ascii="Tahoma" w:hAnsi="Tahoma" w:cs="Tahoma"/>
              <w:sz w:val="16"/>
            </w:rPr>
            <w:fldChar w:fldCharType="begin"/>
          </w:r>
          <w:r w:rsidRPr="007D154D">
            <w:rPr>
              <w:rFonts w:ascii="Tahoma" w:hAnsi="Tahoma" w:cs="Tahoma"/>
              <w:sz w:val="16"/>
            </w:rPr>
            <w:instrText xml:space="preserve"> NUMPAGES </w:instrText>
          </w:r>
          <w:r w:rsidRPr="007D154D">
            <w:rPr>
              <w:rFonts w:ascii="Tahoma" w:hAnsi="Tahoma" w:cs="Tahoma"/>
              <w:sz w:val="16"/>
            </w:rPr>
            <w:fldChar w:fldCharType="separate"/>
          </w:r>
          <w:r w:rsidR="00E320A0">
            <w:rPr>
              <w:rFonts w:ascii="Tahoma" w:hAnsi="Tahoma" w:cs="Tahoma"/>
              <w:noProof/>
              <w:sz w:val="16"/>
            </w:rPr>
            <w:t>2</w:t>
          </w:r>
          <w:r w:rsidRPr="007D154D">
            <w:rPr>
              <w:rFonts w:ascii="Tahoma" w:hAnsi="Tahoma" w:cs="Tahoma"/>
              <w:sz w:val="16"/>
            </w:rPr>
            <w:fldChar w:fldCharType="end"/>
          </w:r>
        </w:p>
      </w:tc>
    </w:tr>
  </w:tbl>
  <w:p w:rsidR="00B658D3" w:rsidRDefault="00B658D3" w:rsidP="00B658D3">
    <w:pPr>
      <w:pStyle w:val="Sidfot"/>
      <w:spacing w:line="40" w:lineRule="exac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0D" w:rsidRDefault="00D51E0D" w:rsidP="00AE4B5B">
    <w:pPr>
      <w:pStyle w:val="Sidfot"/>
      <w:rPr>
        <w:rFonts w:ascii="Tahoma" w:hAnsi="Tahoma" w:cs="Tahoma"/>
        <w:color w:val="FF0000"/>
        <w:sz w:val="16"/>
      </w:rPr>
    </w:pPr>
  </w:p>
  <w:p w:rsidR="001832C8" w:rsidRDefault="00E324EE" w:rsidP="001832C8">
    <w:pPr>
      <w:pStyle w:val="SidfotBrev-F"/>
    </w:pPr>
    <w:r w:rsidRPr="00DB419C">
      <w:rPr>
        <w:lang w:eastAsia="sv-SE"/>
      </w:rPr>
      <w:drawing>
        <wp:inline distT="0" distB="0" distL="0" distR="0">
          <wp:extent cx="4679950" cy="143510"/>
          <wp:effectExtent l="0" t="0" r="0" b="0"/>
          <wp:docPr id="11" name="Bildobjekt 11" descr="Grafisk avdelare">
            <a:extLst xmlns:a="http://schemas.openxmlformats.org/drawingml/2006/main">
              <a:ext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725085" name="Bildobjekt 4">
                    <a:extLst>
                      <a:ext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t="1" b="-11343"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832C8" w:rsidRPr="00956D93" w:rsidRDefault="00E324EE" w:rsidP="001832C8">
    <w:pPr>
      <w:pStyle w:val="SidfotBrev-F"/>
    </w:pPr>
    <w:r w:rsidRPr="007D1317">
      <w:rPr>
        <w:b/>
        <w:bCs/>
      </w:rPr>
      <w:t>Solna</w:t>
    </w:r>
    <w:r w:rsidRPr="007D1317">
      <w:t xml:space="preserve"> Folkhälsomyndigheten, </w:t>
    </w:r>
    <w:r>
      <w:t>SE-</w:t>
    </w:r>
    <w:r w:rsidRPr="007D1317">
      <w:t xml:space="preserve">171 82 Solna. Besök: Nobels väg 18. </w:t>
    </w:r>
    <w:r w:rsidRPr="009A528C">
      <w:rPr>
        <w:b/>
        <w:bCs/>
      </w:rPr>
      <w:t xml:space="preserve">Östersund </w:t>
    </w:r>
    <w:r w:rsidRPr="009A528C">
      <w:rPr>
        <w:bCs/>
      </w:rPr>
      <w:t>Folkhälsomyndigheten, Box 505, 831 26 Östersund.</w:t>
    </w:r>
    <w:r>
      <w:rPr>
        <w:bCs/>
      </w:rPr>
      <w:br/>
      <w:t xml:space="preserve">Besök: </w:t>
    </w:r>
    <w:r w:rsidRPr="003F7C5D">
      <w:rPr>
        <w:bCs/>
      </w:rPr>
      <w:t>Campusvägen 20</w:t>
    </w:r>
    <w:r w:rsidRPr="009A528C">
      <w:rPr>
        <w:bCs/>
      </w:rPr>
      <w:t>.</w:t>
    </w:r>
    <w:r>
      <w:rPr>
        <w:bCs/>
      </w:rPr>
      <w:t xml:space="preserve"> </w:t>
    </w:r>
    <w:r w:rsidRPr="00966AB9">
      <w:t xml:space="preserve">Telefon 010-205 20 00 </w:t>
    </w:r>
    <w:r w:rsidRPr="00966AB9">
      <w:rPr>
        <w:bCs/>
      </w:rPr>
      <w:t xml:space="preserve">E-post </w:t>
    </w:r>
    <w:r w:rsidRPr="00966AB9">
      <w:t xml:space="preserve">info@folkhalsomyndigheten.se </w:t>
    </w:r>
    <w:hyperlink r:id="rId2" w:history="1">
      <w:r w:rsidRPr="00966AB9">
        <w:t>www.folkhalsomyndigheten.se</w:t>
      </w:r>
    </w:hyperlink>
  </w:p>
  <w:p w:rsidR="001832C8" w:rsidRPr="005E0058" w:rsidRDefault="001832C8" w:rsidP="001832C8">
    <w:pPr>
      <w:pStyle w:val="SidfotBrev-F"/>
      <w:spacing w:line="100" w:lineRule="atLeast"/>
      <w:rPr>
        <w:sz w:val="8"/>
      </w:rPr>
    </w:pPr>
  </w:p>
  <w:tbl>
    <w:tblPr>
      <w:tblW w:w="746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"/>
      <w:gridCol w:w="1057"/>
      <w:gridCol w:w="718"/>
      <w:gridCol w:w="1077"/>
      <w:gridCol w:w="1020"/>
      <w:gridCol w:w="1531"/>
      <w:gridCol w:w="1417"/>
    </w:tblGrid>
    <w:tr w:rsidR="00CA393B" w:rsidTr="00F6342D">
      <w:tc>
        <w:tcPr>
          <w:tcW w:w="644" w:type="dxa"/>
        </w:tcPr>
        <w:p w:rsidR="001832C8" w:rsidRPr="007D154D" w:rsidRDefault="00E324EE" w:rsidP="001832C8">
          <w:pPr>
            <w:pStyle w:val="Sidfot"/>
            <w:tabs>
              <w:tab w:val="clear" w:pos="9072"/>
              <w:tab w:val="right" w:pos="9360"/>
            </w:tabs>
            <w:ind w:right="-69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>Reg nr:</w:t>
          </w:r>
        </w:p>
      </w:tc>
      <w:tc>
        <w:tcPr>
          <w:tcW w:w="1057" w:type="dxa"/>
        </w:tcPr>
        <w:p w:rsidR="001832C8" w:rsidRPr="007D154D" w:rsidRDefault="00E324EE" w:rsidP="001832C8">
          <w:pPr>
            <w:pStyle w:val="Sidfot"/>
            <w:tabs>
              <w:tab w:val="clear" w:pos="9072"/>
              <w:tab w:val="right" w:pos="9360"/>
            </w:tabs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T_RegistrationNumber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FOLK11797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718" w:type="dxa"/>
        </w:tcPr>
        <w:p w:rsidR="001832C8" w:rsidRPr="007D154D" w:rsidRDefault="00E324EE" w:rsidP="001832C8">
          <w:pPr>
            <w:pStyle w:val="Sidfot"/>
            <w:tabs>
              <w:tab w:val="clear" w:pos="9072"/>
              <w:tab w:val="right" w:pos="9360"/>
            </w:tabs>
            <w:jc w:val="right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>Ver</w:t>
          </w:r>
          <w:r>
            <w:rPr>
              <w:rFonts w:ascii="Tahoma" w:hAnsi="Tahoma" w:cs="Tahoma"/>
              <w:sz w:val="16"/>
            </w:rPr>
            <w:t>sion</w:t>
          </w:r>
          <w:r w:rsidRPr="007D154D">
            <w:rPr>
              <w:rFonts w:ascii="Tahoma" w:hAnsi="Tahoma" w:cs="Tahoma"/>
              <w:sz w:val="16"/>
            </w:rPr>
            <w:t>:</w:t>
          </w:r>
        </w:p>
      </w:tc>
      <w:tc>
        <w:tcPr>
          <w:tcW w:w="1077" w:type="dxa"/>
        </w:tcPr>
        <w:p w:rsidR="001832C8" w:rsidRPr="007D154D" w:rsidRDefault="00E324EE" w:rsidP="001832C8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11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T_IssueNumber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2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020" w:type="dxa"/>
          <w:vAlign w:val="center"/>
        </w:tcPr>
        <w:p w:rsidR="001832C8" w:rsidRPr="007D154D" w:rsidRDefault="00E324EE" w:rsidP="001832C8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9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Giltigt från:</w:t>
          </w:r>
        </w:p>
      </w:tc>
      <w:tc>
        <w:tcPr>
          <w:tcW w:w="1531" w:type="dxa"/>
        </w:tcPr>
        <w:p w:rsidR="001832C8" w:rsidRPr="007D154D" w:rsidRDefault="00E324EE" w:rsidP="001832C8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11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T_ValidFrom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2021-12-07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417" w:type="dxa"/>
        </w:tcPr>
        <w:p w:rsidR="001832C8" w:rsidRPr="007D154D" w:rsidRDefault="00E324EE" w:rsidP="001832C8">
          <w:pPr>
            <w:pStyle w:val="Sidfot"/>
            <w:tabs>
              <w:tab w:val="clear" w:pos="9072"/>
              <w:tab w:val="right" w:pos="9360"/>
            </w:tabs>
            <w:jc w:val="right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 xml:space="preserve">Sidan </w:t>
          </w:r>
          <w:r w:rsidRPr="007D154D">
            <w:rPr>
              <w:rFonts w:ascii="Tahoma" w:hAnsi="Tahoma" w:cs="Tahoma"/>
              <w:sz w:val="16"/>
            </w:rPr>
            <w:fldChar w:fldCharType="begin"/>
          </w:r>
          <w:r w:rsidRPr="007D154D">
            <w:rPr>
              <w:rFonts w:ascii="Tahoma" w:hAnsi="Tahoma" w:cs="Tahoma"/>
              <w:sz w:val="16"/>
            </w:rPr>
            <w:instrText xml:space="preserve"> PAGE </w:instrText>
          </w:r>
          <w:r w:rsidRPr="007D154D">
            <w:rPr>
              <w:rFonts w:ascii="Tahoma" w:hAnsi="Tahoma" w:cs="Tahoma"/>
              <w:sz w:val="16"/>
            </w:rPr>
            <w:fldChar w:fldCharType="separate"/>
          </w:r>
          <w:r w:rsidR="00256AE6">
            <w:rPr>
              <w:rFonts w:ascii="Tahoma" w:hAnsi="Tahoma" w:cs="Tahoma"/>
              <w:noProof/>
              <w:sz w:val="16"/>
            </w:rPr>
            <w:t>1</w:t>
          </w:r>
          <w:r w:rsidRPr="007D154D">
            <w:rPr>
              <w:rFonts w:ascii="Tahoma" w:hAnsi="Tahoma" w:cs="Tahoma"/>
              <w:sz w:val="16"/>
            </w:rPr>
            <w:fldChar w:fldCharType="end"/>
          </w:r>
          <w:r w:rsidRPr="007D154D">
            <w:rPr>
              <w:rFonts w:ascii="Tahoma" w:hAnsi="Tahoma" w:cs="Tahoma"/>
              <w:sz w:val="16"/>
            </w:rPr>
            <w:t xml:space="preserve"> av </w:t>
          </w:r>
          <w:r w:rsidRPr="007D154D">
            <w:rPr>
              <w:rFonts w:ascii="Tahoma" w:hAnsi="Tahoma" w:cs="Tahoma"/>
              <w:sz w:val="16"/>
            </w:rPr>
            <w:fldChar w:fldCharType="begin"/>
          </w:r>
          <w:r w:rsidRPr="007D154D">
            <w:rPr>
              <w:rFonts w:ascii="Tahoma" w:hAnsi="Tahoma" w:cs="Tahoma"/>
              <w:sz w:val="16"/>
            </w:rPr>
            <w:instrText xml:space="preserve"> NUMPAGES </w:instrText>
          </w:r>
          <w:r w:rsidRPr="007D154D">
            <w:rPr>
              <w:rFonts w:ascii="Tahoma" w:hAnsi="Tahoma" w:cs="Tahoma"/>
              <w:sz w:val="16"/>
            </w:rPr>
            <w:fldChar w:fldCharType="separate"/>
          </w:r>
          <w:r w:rsidR="00256AE6">
            <w:rPr>
              <w:rFonts w:ascii="Tahoma" w:hAnsi="Tahoma" w:cs="Tahoma"/>
              <w:noProof/>
              <w:sz w:val="16"/>
            </w:rPr>
            <w:t>2</w:t>
          </w:r>
          <w:r w:rsidRPr="007D154D">
            <w:rPr>
              <w:rFonts w:ascii="Tahoma" w:hAnsi="Tahoma" w:cs="Tahoma"/>
              <w:sz w:val="16"/>
            </w:rPr>
            <w:fldChar w:fldCharType="end"/>
          </w:r>
        </w:p>
      </w:tc>
    </w:tr>
  </w:tbl>
  <w:p w:rsidR="00F47DAA" w:rsidRPr="00CC2633" w:rsidRDefault="00F47DAA" w:rsidP="00F72E98">
    <w:pPr>
      <w:pStyle w:val="SidfotBrev-F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EF" w:rsidRDefault="00A828EF">
      <w:r>
        <w:separator/>
      </w:r>
    </w:p>
  </w:footnote>
  <w:footnote w:type="continuationSeparator" w:id="0">
    <w:p w:rsidR="00A828EF" w:rsidRDefault="00A8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8C" w:rsidRDefault="0046358C">
    <w:pPr>
      <w:pStyle w:val="Sidhuvud"/>
    </w:pPr>
  </w:p>
  <w:p w:rsidR="009D425E" w:rsidRDefault="009D42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63" w:rsidRDefault="00E324EE" w:rsidP="00A51A63">
    <w:pPr>
      <w:pStyle w:val="Logotyp"/>
    </w:pPr>
    <w:r>
      <w:tab/>
    </w:r>
    <w:r>
      <w:tab/>
    </w:r>
  </w:p>
  <w:p w:rsidR="00A51A63" w:rsidRDefault="00A51A6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5E" w:rsidRDefault="00E324EE" w:rsidP="008363FD">
    <w:pPr>
      <w:pStyle w:val="Logotyp"/>
    </w:pPr>
    <w:bookmarkStart w:id="2" w:name="_Hlk529820686_0"/>
    <w:bookmarkStart w:id="3" w:name="_Hlk529820687_0"/>
    <w:r>
      <w:tab/>
    </w:r>
    <w:r w:rsidR="008363FD">
      <w:rPr>
        <w:noProof/>
        <w:lang w:eastAsia="sv-SE"/>
      </w:rPr>
      <w:drawing>
        <wp:inline distT="0" distB="0" distL="0" distR="0">
          <wp:extent cx="1346400" cy="900000"/>
          <wp:effectExtent l="0" t="0" r="6350" b="0"/>
          <wp:docPr id="9" name="Bildobjekt 9" descr="Folkhälsomyndighet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544859" name="Folkhalsomyndigheten_cent_RGB SVE (Word)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363FD" w:rsidRDefault="00E324EE" w:rsidP="00663B5E">
    <w:pPr>
      <w:pStyle w:val="Logotyp"/>
      <w:jc w:val="right"/>
    </w:pPr>
    <w:r>
      <w:rPr>
        <w:sz w:val="18"/>
      </w:rPr>
      <w:t>Blankett</w:t>
    </w:r>
  </w:p>
  <w:tbl>
    <w:tblPr>
      <w:tblW w:w="751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</w:tblGrid>
    <w:tr w:rsidR="00CA393B" w:rsidTr="00C848F1">
      <w:tc>
        <w:tcPr>
          <w:tcW w:w="7513" w:type="dxa"/>
        </w:tcPr>
        <w:bookmarkEnd w:id="2"/>
        <w:bookmarkEnd w:id="3"/>
        <w:p w:rsidR="00C848F1" w:rsidRPr="009218D2" w:rsidRDefault="00E324EE" w:rsidP="00130CC1">
          <w:pPr>
            <w:pStyle w:val="Rubrik1"/>
            <w:rPr>
              <w:szCs w:val="28"/>
            </w:rPr>
          </w:pP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 DOCPROPERTY  T_Title  \* MERGEFORMAT </w:instrText>
          </w:r>
          <w:r>
            <w:rPr>
              <w:szCs w:val="28"/>
            </w:rPr>
            <w:fldChar w:fldCharType="separate"/>
          </w:r>
          <w:r>
            <w:rPr>
              <w:szCs w:val="28"/>
            </w:rPr>
            <w:t>Följesedel för epidemiologisk typning av Legionella miljöisolat</w:t>
          </w:r>
          <w:r>
            <w:rPr>
              <w:szCs w:val="28"/>
            </w:rPr>
            <w:fldChar w:fldCharType="end"/>
          </w:r>
        </w:p>
      </w:tc>
    </w:tr>
  </w:tbl>
  <w:p w:rsidR="007F57B9" w:rsidRDefault="007F57B9" w:rsidP="00C848F1">
    <w:pPr>
      <w:pStyle w:val="Logotyp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F28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31F7A"/>
    <w:multiLevelType w:val="hybridMultilevel"/>
    <w:tmpl w:val="D378555E"/>
    <w:lvl w:ilvl="0" w:tplc="CFC8BA34">
      <w:start w:val="1"/>
      <w:numFmt w:val="decimal"/>
      <w:lvlText w:val="%1."/>
      <w:lvlJc w:val="left"/>
      <w:pPr>
        <w:ind w:left="720" w:hanging="360"/>
      </w:pPr>
    </w:lvl>
    <w:lvl w:ilvl="1" w:tplc="E0E40D12" w:tentative="1">
      <w:start w:val="1"/>
      <w:numFmt w:val="lowerLetter"/>
      <w:lvlText w:val="%2."/>
      <w:lvlJc w:val="left"/>
      <w:pPr>
        <w:ind w:left="1440" w:hanging="360"/>
      </w:pPr>
    </w:lvl>
    <w:lvl w:ilvl="2" w:tplc="B4DE5234" w:tentative="1">
      <w:start w:val="1"/>
      <w:numFmt w:val="lowerRoman"/>
      <w:lvlText w:val="%3."/>
      <w:lvlJc w:val="right"/>
      <w:pPr>
        <w:ind w:left="2160" w:hanging="180"/>
      </w:pPr>
    </w:lvl>
    <w:lvl w:ilvl="3" w:tplc="E528F6A6" w:tentative="1">
      <w:start w:val="1"/>
      <w:numFmt w:val="decimal"/>
      <w:lvlText w:val="%4."/>
      <w:lvlJc w:val="left"/>
      <w:pPr>
        <w:ind w:left="2880" w:hanging="360"/>
      </w:pPr>
    </w:lvl>
    <w:lvl w:ilvl="4" w:tplc="FA10BEEE" w:tentative="1">
      <w:start w:val="1"/>
      <w:numFmt w:val="lowerLetter"/>
      <w:lvlText w:val="%5."/>
      <w:lvlJc w:val="left"/>
      <w:pPr>
        <w:ind w:left="3600" w:hanging="360"/>
      </w:pPr>
    </w:lvl>
    <w:lvl w:ilvl="5" w:tplc="306CF27E" w:tentative="1">
      <w:start w:val="1"/>
      <w:numFmt w:val="lowerRoman"/>
      <w:lvlText w:val="%6."/>
      <w:lvlJc w:val="right"/>
      <w:pPr>
        <w:ind w:left="4320" w:hanging="180"/>
      </w:pPr>
    </w:lvl>
    <w:lvl w:ilvl="6" w:tplc="936AD01A" w:tentative="1">
      <w:start w:val="1"/>
      <w:numFmt w:val="decimal"/>
      <w:lvlText w:val="%7."/>
      <w:lvlJc w:val="left"/>
      <w:pPr>
        <w:ind w:left="5040" w:hanging="360"/>
      </w:pPr>
    </w:lvl>
    <w:lvl w:ilvl="7" w:tplc="1D84C9BC" w:tentative="1">
      <w:start w:val="1"/>
      <w:numFmt w:val="lowerLetter"/>
      <w:lvlText w:val="%8."/>
      <w:lvlJc w:val="left"/>
      <w:pPr>
        <w:ind w:left="5760" w:hanging="360"/>
      </w:pPr>
    </w:lvl>
    <w:lvl w:ilvl="8" w:tplc="E75C7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3" w15:restartNumberingAfterBreak="0">
    <w:nsid w:val="074D3913"/>
    <w:multiLevelType w:val="hybridMultilevel"/>
    <w:tmpl w:val="0E7295C4"/>
    <w:lvl w:ilvl="0" w:tplc="573C09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54FAE2" w:tentative="1">
      <w:start w:val="1"/>
      <w:numFmt w:val="lowerLetter"/>
      <w:lvlText w:val="%2."/>
      <w:lvlJc w:val="left"/>
      <w:pPr>
        <w:ind w:left="1440" w:hanging="360"/>
      </w:pPr>
    </w:lvl>
    <w:lvl w:ilvl="2" w:tplc="60180694" w:tentative="1">
      <w:start w:val="1"/>
      <w:numFmt w:val="lowerRoman"/>
      <w:lvlText w:val="%3."/>
      <w:lvlJc w:val="right"/>
      <w:pPr>
        <w:ind w:left="2160" w:hanging="180"/>
      </w:pPr>
    </w:lvl>
    <w:lvl w:ilvl="3" w:tplc="C480DB38" w:tentative="1">
      <w:start w:val="1"/>
      <w:numFmt w:val="decimal"/>
      <w:lvlText w:val="%4."/>
      <w:lvlJc w:val="left"/>
      <w:pPr>
        <w:ind w:left="2880" w:hanging="360"/>
      </w:pPr>
    </w:lvl>
    <w:lvl w:ilvl="4" w:tplc="7B0A8F52" w:tentative="1">
      <w:start w:val="1"/>
      <w:numFmt w:val="lowerLetter"/>
      <w:lvlText w:val="%5."/>
      <w:lvlJc w:val="left"/>
      <w:pPr>
        <w:ind w:left="3600" w:hanging="360"/>
      </w:pPr>
    </w:lvl>
    <w:lvl w:ilvl="5" w:tplc="B4DE169C" w:tentative="1">
      <w:start w:val="1"/>
      <w:numFmt w:val="lowerRoman"/>
      <w:lvlText w:val="%6."/>
      <w:lvlJc w:val="right"/>
      <w:pPr>
        <w:ind w:left="4320" w:hanging="180"/>
      </w:pPr>
    </w:lvl>
    <w:lvl w:ilvl="6" w:tplc="DDB406DA" w:tentative="1">
      <w:start w:val="1"/>
      <w:numFmt w:val="decimal"/>
      <w:lvlText w:val="%7."/>
      <w:lvlJc w:val="left"/>
      <w:pPr>
        <w:ind w:left="5040" w:hanging="360"/>
      </w:pPr>
    </w:lvl>
    <w:lvl w:ilvl="7" w:tplc="3ECA4AFC" w:tentative="1">
      <w:start w:val="1"/>
      <w:numFmt w:val="lowerLetter"/>
      <w:lvlText w:val="%8."/>
      <w:lvlJc w:val="left"/>
      <w:pPr>
        <w:ind w:left="5760" w:hanging="360"/>
      </w:pPr>
    </w:lvl>
    <w:lvl w:ilvl="8" w:tplc="0C465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3346"/>
    <w:multiLevelType w:val="hybridMultilevel"/>
    <w:tmpl w:val="A474690C"/>
    <w:lvl w:ilvl="0" w:tplc="5560A1D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AC6A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0D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26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A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ED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EE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AB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2B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0025"/>
    <w:multiLevelType w:val="hybridMultilevel"/>
    <w:tmpl w:val="703410F4"/>
    <w:lvl w:ilvl="0" w:tplc="DE0C24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9ABA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5437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086C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0E03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F220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807D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DC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5CC9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87561"/>
    <w:multiLevelType w:val="hybridMultilevel"/>
    <w:tmpl w:val="B1929F72"/>
    <w:lvl w:ilvl="0" w:tplc="4EAA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E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82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AE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CA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85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E3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C6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0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0B07"/>
    <w:multiLevelType w:val="hybridMultilevel"/>
    <w:tmpl w:val="BC3E32EA"/>
    <w:lvl w:ilvl="0" w:tplc="E438FF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DAC2708" w:tentative="1">
      <w:start w:val="1"/>
      <w:numFmt w:val="lowerLetter"/>
      <w:lvlText w:val="%2."/>
      <w:lvlJc w:val="left"/>
      <w:pPr>
        <w:ind w:left="1440" w:hanging="360"/>
      </w:pPr>
    </w:lvl>
    <w:lvl w:ilvl="2" w:tplc="C8BA2B0C" w:tentative="1">
      <w:start w:val="1"/>
      <w:numFmt w:val="lowerRoman"/>
      <w:lvlText w:val="%3."/>
      <w:lvlJc w:val="right"/>
      <w:pPr>
        <w:ind w:left="2160" w:hanging="180"/>
      </w:pPr>
    </w:lvl>
    <w:lvl w:ilvl="3" w:tplc="B57AB0D0" w:tentative="1">
      <w:start w:val="1"/>
      <w:numFmt w:val="decimal"/>
      <w:lvlText w:val="%4."/>
      <w:lvlJc w:val="left"/>
      <w:pPr>
        <w:ind w:left="2880" w:hanging="360"/>
      </w:pPr>
    </w:lvl>
    <w:lvl w:ilvl="4" w:tplc="998C0AFC" w:tentative="1">
      <w:start w:val="1"/>
      <w:numFmt w:val="lowerLetter"/>
      <w:lvlText w:val="%5."/>
      <w:lvlJc w:val="left"/>
      <w:pPr>
        <w:ind w:left="3600" w:hanging="360"/>
      </w:pPr>
    </w:lvl>
    <w:lvl w:ilvl="5" w:tplc="D92E7AAA" w:tentative="1">
      <w:start w:val="1"/>
      <w:numFmt w:val="lowerRoman"/>
      <w:lvlText w:val="%6."/>
      <w:lvlJc w:val="right"/>
      <w:pPr>
        <w:ind w:left="4320" w:hanging="180"/>
      </w:pPr>
    </w:lvl>
    <w:lvl w:ilvl="6" w:tplc="48D68EA8" w:tentative="1">
      <w:start w:val="1"/>
      <w:numFmt w:val="decimal"/>
      <w:lvlText w:val="%7."/>
      <w:lvlJc w:val="left"/>
      <w:pPr>
        <w:ind w:left="5040" w:hanging="360"/>
      </w:pPr>
    </w:lvl>
    <w:lvl w:ilvl="7" w:tplc="593242E6" w:tentative="1">
      <w:start w:val="1"/>
      <w:numFmt w:val="lowerLetter"/>
      <w:lvlText w:val="%8."/>
      <w:lvlJc w:val="left"/>
      <w:pPr>
        <w:ind w:left="5760" w:hanging="360"/>
      </w:pPr>
    </w:lvl>
    <w:lvl w:ilvl="8" w:tplc="05DC0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05AE"/>
    <w:multiLevelType w:val="multilevel"/>
    <w:tmpl w:val="7DB4E4C0"/>
    <w:lvl w:ilvl="0">
      <w:start w:val="1"/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9" w15:restartNumberingAfterBreak="0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10" w15:restartNumberingAfterBreak="0">
    <w:nsid w:val="6763038C"/>
    <w:multiLevelType w:val="hybridMultilevel"/>
    <w:tmpl w:val="6B949A60"/>
    <w:lvl w:ilvl="0" w:tplc="11F2E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09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3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8A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2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88E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45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A5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9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C333F"/>
    <w:multiLevelType w:val="hybridMultilevel"/>
    <w:tmpl w:val="51FCABD4"/>
    <w:lvl w:ilvl="0" w:tplc="D0C00A76">
      <w:start w:val="1"/>
      <w:numFmt w:val="decimal"/>
      <w:lvlText w:val="%1."/>
      <w:lvlJc w:val="left"/>
      <w:pPr>
        <w:ind w:left="720" w:hanging="360"/>
      </w:pPr>
    </w:lvl>
    <w:lvl w:ilvl="1" w:tplc="C4CA3520" w:tentative="1">
      <w:start w:val="1"/>
      <w:numFmt w:val="lowerLetter"/>
      <w:lvlText w:val="%2."/>
      <w:lvlJc w:val="left"/>
      <w:pPr>
        <w:ind w:left="1440" w:hanging="360"/>
      </w:pPr>
    </w:lvl>
    <w:lvl w:ilvl="2" w:tplc="63C278A4" w:tentative="1">
      <w:start w:val="1"/>
      <w:numFmt w:val="lowerRoman"/>
      <w:lvlText w:val="%3."/>
      <w:lvlJc w:val="right"/>
      <w:pPr>
        <w:ind w:left="2160" w:hanging="180"/>
      </w:pPr>
    </w:lvl>
    <w:lvl w:ilvl="3" w:tplc="BD6C7824" w:tentative="1">
      <w:start w:val="1"/>
      <w:numFmt w:val="decimal"/>
      <w:lvlText w:val="%4."/>
      <w:lvlJc w:val="left"/>
      <w:pPr>
        <w:ind w:left="2880" w:hanging="360"/>
      </w:pPr>
    </w:lvl>
    <w:lvl w:ilvl="4" w:tplc="7F7C3A3A" w:tentative="1">
      <w:start w:val="1"/>
      <w:numFmt w:val="lowerLetter"/>
      <w:lvlText w:val="%5."/>
      <w:lvlJc w:val="left"/>
      <w:pPr>
        <w:ind w:left="3600" w:hanging="360"/>
      </w:pPr>
    </w:lvl>
    <w:lvl w:ilvl="5" w:tplc="445C0DFA" w:tentative="1">
      <w:start w:val="1"/>
      <w:numFmt w:val="lowerRoman"/>
      <w:lvlText w:val="%6."/>
      <w:lvlJc w:val="right"/>
      <w:pPr>
        <w:ind w:left="4320" w:hanging="180"/>
      </w:pPr>
    </w:lvl>
    <w:lvl w:ilvl="6" w:tplc="771C0EDC" w:tentative="1">
      <w:start w:val="1"/>
      <w:numFmt w:val="decimal"/>
      <w:lvlText w:val="%7."/>
      <w:lvlJc w:val="left"/>
      <w:pPr>
        <w:ind w:left="5040" w:hanging="360"/>
      </w:pPr>
    </w:lvl>
    <w:lvl w:ilvl="7" w:tplc="61044852" w:tentative="1">
      <w:start w:val="1"/>
      <w:numFmt w:val="lowerLetter"/>
      <w:lvlText w:val="%8."/>
      <w:lvlJc w:val="left"/>
      <w:pPr>
        <w:ind w:left="5760" w:hanging="360"/>
      </w:pPr>
    </w:lvl>
    <w:lvl w:ilvl="8" w:tplc="05D8A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116"/>
    <w:multiLevelType w:val="hybridMultilevel"/>
    <w:tmpl w:val="92FE97E8"/>
    <w:lvl w:ilvl="0" w:tplc="47BA055A">
      <w:start w:val="1"/>
      <w:numFmt w:val="decimal"/>
      <w:lvlText w:val="%1."/>
      <w:lvlJc w:val="left"/>
      <w:pPr>
        <w:ind w:left="720" w:hanging="360"/>
      </w:pPr>
    </w:lvl>
    <w:lvl w:ilvl="1" w:tplc="D18ED932" w:tentative="1">
      <w:start w:val="1"/>
      <w:numFmt w:val="lowerLetter"/>
      <w:lvlText w:val="%2."/>
      <w:lvlJc w:val="left"/>
      <w:pPr>
        <w:ind w:left="1440" w:hanging="360"/>
      </w:pPr>
    </w:lvl>
    <w:lvl w:ilvl="2" w:tplc="FFD2D456" w:tentative="1">
      <w:start w:val="1"/>
      <w:numFmt w:val="lowerRoman"/>
      <w:lvlText w:val="%3."/>
      <w:lvlJc w:val="right"/>
      <w:pPr>
        <w:ind w:left="2160" w:hanging="180"/>
      </w:pPr>
    </w:lvl>
    <w:lvl w:ilvl="3" w:tplc="8220AA14" w:tentative="1">
      <w:start w:val="1"/>
      <w:numFmt w:val="decimal"/>
      <w:lvlText w:val="%4."/>
      <w:lvlJc w:val="left"/>
      <w:pPr>
        <w:ind w:left="2880" w:hanging="360"/>
      </w:pPr>
    </w:lvl>
    <w:lvl w:ilvl="4" w:tplc="3408A83E" w:tentative="1">
      <w:start w:val="1"/>
      <w:numFmt w:val="lowerLetter"/>
      <w:lvlText w:val="%5."/>
      <w:lvlJc w:val="left"/>
      <w:pPr>
        <w:ind w:left="3600" w:hanging="360"/>
      </w:pPr>
    </w:lvl>
    <w:lvl w:ilvl="5" w:tplc="D206BF86" w:tentative="1">
      <w:start w:val="1"/>
      <w:numFmt w:val="lowerRoman"/>
      <w:lvlText w:val="%6."/>
      <w:lvlJc w:val="right"/>
      <w:pPr>
        <w:ind w:left="4320" w:hanging="180"/>
      </w:pPr>
    </w:lvl>
    <w:lvl w:ilvl="6" w:tplc="17987056" w:tentative="1">
      <w:start w:val="1"/>
      <w:numFmt w:val="decimal"/>
      <w:lvlText w:val="%7."/>
      <w:lvlJc w:val="left"/>
      <w:pPr>
        <w:ind w:left="5040" w:hanging="360"/>
      </w:pPr>
    </w:lvl>
    <w:lvl w:ilvl="7" w:tplc="EB407A40" w:tentative="1">
      <w:start w:val="1"/>
      <w:numFmt w:val="lowerLetter"/>
      <w:lvlText w:val="%8."/>
      <w:lvlJc w:val="left"/>
      <w:pPr>
        <w:ind w:left="5760" w:hanging="360"/>
      </w:pPr>
    </w:lvl>
    <w:lvl w:ilvl="8" w:tplc="6F323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4719"/>
    <w:multiLevelType w:val="hybridMultilevel"/>
    <w:tmpl w:val="9DC41A50"/>
    <w:lvl w:ilvl="0" w:tplc="EF287E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02D7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BC0F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802F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C8A2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BCF5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72AB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D0D6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6825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8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Full" w:cryptAlgorithmClass="hash" w:cryptAlgorithmType="typeAny" w:cryptAlgorithmSid="4" w:cryptSpinCount="50000" w:hash="T1hhFE9ZG4Sd2atrKimdte1pXlY=" w:salt="hIqOl99kIr/+N0hyovEq7Q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F1"/>
    <w:rsid w:val="0000291C"/>
    <w:rsid w:val="00005BE5"/>
    <w:rsid w:val="000103D9"/>
    <w:rsid w:val="00013748"/>
    <w:rsid w:val="000173A9"/>
    <w:rsid w:val="000242FA"/>
    <w:rsid w:val="00033960"/>
    <w:rsid w:val="00033D91"/>
    <w:rsid w:val="00035BC6"/>
    <w:rsid w:val="00036CE4"/>
    <w:rsid w:val="00042E66"/>
    <w:rsid w:val="00043B7F"/>
    <w:rsid w:val="0004499A"/>
    <w:rsid w:val="000473D9"/>
    <w:rsid w:val="000609B2"/>
    <w:rsid w:val="00062339"/>
    <w:rsid w:val="00065B12"/>
    <w:rsid w:val="00071885"/>
    <w:rsid w:val="0007553D"/>
    <w:rsid w:val="00075FE0"/>
    <w:rsid w:val="00077B1A"/>
    <w:rsid w:val="00081842"/>
    <w:rsid w:val="00081E99"/>
    <w:rsid w:val="0008433B"/>
    <w:rsid w:val="00090C4A"/>
    <w:rsid w:val="00091093"/>
    <w:rsid w:val="000978E0"/>
    <w:rsid w:val="000A0C2E"/>
    <w:rsid w:val="000A19D6"/>
    <w:rsid w:val="000A2B1C"/>
    <w:rsid w:val="000A70AA"/>
    <w:rsid w:val="000B1EE0"/>
    <w:rsid w:val="000B2C1F"/>
    <w:rsid w:val="000B6CF1"/>
    <w:rsid w:val="000C0B0A"/>
    <w:rsid w:val="000D3D2E"/>
    <w:rsid w:val="000F139E"/>
    <w:rsid w:val="000F68F1"/>
    <w:rsid w:val="000F7307"/>
    <w:rsid w:val="0010476B"/>
    <w:rsid w:val="00117D20"/>
    <w:rsid w:val="00117DD3"/>
    <w:rsid w:val="00127AE3"/>
    <w:rsid w:val="00130CC1"/>
    <w:rsid w:val="00131823"/>
    <w:rsid w:val="00134248"/>
    <w:rsid w:val="001400AF"/>
    <w:rsid w:val="001438E6"/>
    <w:rsid w:val="00151C5A"/>
    <w:rsid w:val="001523F9"/>
    <w:rsid w:val="00152802"/>
    <w:rsid w:val="00153464"/>
    <w:rsid w:val="00153668"/>
    <w:rsid w:val="001564F4"/>
    <w:rsid w:val="0016765E"/>
    <w:rsid w:val="001701DE"/>
    <w:rsid w:val="00170444"/>
    <w:rsid w:val="00173577"/>
    <w:rsid w:val="00176F3F"/>
    <w:rsid w:val="00182B52"/>
    <w:rsid w:val="001832C8"/>
    <w:rsid w:val="00184435"/>
    <w:rsid w:val="0018501F"/>
    <w:rsid w:val="0018595A"/>
    <w:rsid w:val="001859ED"/>
    <w:rsid w:val="0018600E"/>
    <w:rsid w:val="001868F7"/>
    <w:rsid w:val="00193C1A"/>
    <w:rsid w:val="001A1933"/>
    <w:rsid w:val="001A3D6C"/>
    <w:rsid w:val="001A42C4"/>
    <w:rsid w:val="001A75E3"/>
    <w:rsid w:val="001B0A28"/>
    <w:rsid w:val="001B2FB8"/>
    <w:rsid w:val="001C182E"/>
    <w:rsid w:val="001C2528"/>
    <w:rsid w:val="001D1A8F"/>
    <w:rsid w:val="001D20B6"/>
    <w:rsid w:val="001D483B"/>
    <w:rsid w:val="001D702E"/>
    <w:rsid w:val="001E23D4"/>
    <w:rsid w:val="001E6172"/>
    <w:rsid w:val="001E7A0D"/>
    <w:rsid w:val="001F3730"/>
    <w:rsid w:val="00204E5D"/>
    <w:rsid w:val="002059F4"/>
    <w:rsid w:val="00205C48"/>
    <w:rsid w:val="00207C65"/>
    <w:rsid w:val="00215CE8"/>
    <w:rsid w:val="002226E2"/>
    <w:rsid w:val="00223214"/>
    <w:rsid w:val="00224E8C"/>
    <w:rsid w:val="00225FF5"/>
    <w:rsid w:val="002263F3"/>
    <w:rsid w:val="002271BD"/>
    <w:rsid w:val="00227F09"/>
    <w:rsid w:val="0023135A"/>
    <w:rsid w:val="00231972"/>
    <w:rsid w:val="002368C6"/>
    <w:rsid w:val="002505B3"/>
    <w:rsid w:val="00253AB5"/>
    <w:rsid w:val="00253E7A"/>
    <w:rsid w:val="00254BAD"/>
    <w:rsid w:val="00256AE6"/>
    <w:rsid w:val="0026180B"/>
    <w:rsid w:val="00261AEF"/>
    <w:rsid w:val="00264536"/>
    <w:rsid w:val="00267208"/>
    <w:rsid w:val="00267C8F"/>
    <w:rsid w:val="002715B8"/>
    <w:rsid w:val="00273175"/>
    <w:rsid w:val="00273267"/>
    <w:rsid w:val="00277EF7"/>
    <w:rsid w:val="00283C0F"/>
    <w:rsid w:val="002911C4"/>
    <w:rsid w:val="00293635"/>
    <w:rsid w:val="00297ABA"/>
    <w:rsid w:val="002A024D"/>
    <w:rsid w:val="002A0C7F"/>
    <w:rsid w:val="002A5EA4"/>
    <w:rsid w:val="002A6D18"/>
    <w:rsid w:val="002A7A02"/>
    <w:rsid w:val="002B2156"/>
    <w:rsid w:val="002B2552"/>
    <w:rsid w:val="002B27BF"/>
    <w:rsid w:val="002B77FD"/>
    <w:rsid w:val="002C3543"/>
    <w:rsid w:val="002D1017"/>
    <w:rsid w:val="002D121E"/>
    <w:rsid w:val="002D50B7"/>
    <w:rsid w:val="002D5AD9"/>
    <w:rsid w:val="002E14E5"/>
    <w:rsid w:val="002E3C1B"/>
    <w:rsid w:val="002E5FE6"/>
    <w:rsid w:val="002E6BCD"/>
    <w:rsid w:val="002F03AA"/>
    <w:rsid w:val="002F12F6"/>
    <w:rsid w:val="002F3D37"/>
    <w:rsid w:val="00306093"/>
    <w:rsid w:val="0030631C"/>
    <w:rsid w:val="00312C5E"/>
    <w:rsid w:val="00321877"/>
    <w:rsid w:val="003264C1"/>
    <w:rsid w:val="003267EA"/>
    <w:rsid w:val="003274E8"/>
    <w:rsid w:val="00327888"/>
    <w:rsid w:val="003415C6"/>
    <w:rsid w:val="003444EC"/>
    <w:rsid w:val="00345164"/>
    <w:rsid w:val="0034724E"/>
    <w:rsid w:val="0034741A"/>
    <w:rsid w:val="00350493"/>
    <w:rsid w:val="00353DCC"/>
    <w:rsid w:val="00354A64"/>
    <w:rsid w:val="00354CB0"/>
    <w:rsid w:val="00356409"/>
    <w:rsid w:val="003572FE"/>
    <w:rsid w:val="00360E94"/>
    <w:rsid w:val="00365DFE"/>
    <w:rsid w:val="00375E35"/>
    <w:rsid w:val="00380189"/>
    <w:rsid w:val="003867D4"/>
    <w:rsid w:val="00392903"/>
    <w:rsid w:val="00393FDA"/>
    <w:rsid w:val="00394419"/>
    <w:rsid w:val="00396BF1"/>
    <w:rsid w:val="003A04EF"/>
    <w:rsid w:val="003A24FC"/>
    <w:rsid w:val="003B15C1"/>
    <w:rsid w:val="003C089C"/>
    <w:rsid w:val="003C19C5"/>
    <w:rsid w:val="003C7E0A"/>
    <w:rsid w:val="003D1115"/>
    <w:rsid w:val="003D50A5"/>
    <w:rsid w:val="003D6BA5"/>
    <w:rsid w:val="003D6E38"/>
    <w:rsid w:val="003E212F"/>
    <w:rsid w:val="003E5CBE"/>
    <w:rsid w:val="003E6A49"/>
    <w:rsid w:val="003F2B5D"/>
    <w:rsid w:val="003F7C5D"/>
    <w:rsid w:val="00414043"/>
    <w:rsid w:val="00414904"/>
    <w:rsid w:val="00416A43"/>
    <w:rsid w:val="00417436"/>
    <w:rsid w:val="004252D0"/>
    <w:rsid w:val="0042740C"/>
    <w:rsid w:val="00430E78"/>
    <w:rsid w:val="00431C8F"/>
    <w:rsid w:val="00441681"/>
    <w:rsid w:val="004520E3"/>
    <w:rsid w:val="0045258C"/>
    <w:rsid w:val="004546A4"/>
    <w:rsid w:val="0045734B"/>
    <w:rsid w:val="0046358C"/>
    <w:rsid w:val="00464ABA"/>
    <w:rsid w:val="00465D88"/>
    <w:rsid w:val="00485856"/>
    <w:rsid w:val="004A292F"/>
    <w:rsid w:val="004A35A8"/>
    <w:rsid w:val="004B54C1"/>
    <w:rsid w:val="004B7388"/>
    <w:rsid w:val="004C1270"/>
    <w:rsid w:val="004D363E"/>
    <w:rsid w:val="004D5DF3"/>
    <w:rsid w:val="004D7825"/>
    <w:rsid w:val="004D7AA5"/>
    <w:rsid w:val="004D7BCC"/>
    <w:rsid w:val="004E427B"/>
    <w:rsid w:val="004E4332"/>
    <w:rsid w:val="004F1A90"/>
    <w:rsid w:val="004F4929"/>
    <w:rsid w:val="00506C19"/>
    <w:rsid w:val="0051472E"/>
    <w:rsid w:val="0053166C"/>
    <w:rsid w:val="005321C6"/>
    <w:rsid w:val="00532A6C"/>
    <w:rsid w:val="00533046"/>
    <w:rsid w:val="005341E8"/>
    <w:rsid w:val="00555674"/>
    <w:rsid w:val="00562B8F"/>
    <w:rsid w:val="0056395B"/>
    <w:rsid w:val="00564591"/>
    <w:rsid w:val="00564861"/>
    <w:rsid w:val="0056535E"/>
    <w:rsid w:val="0056536B"/>
    <w:rsid w:val="005736E5"/>
    <w:rsid w:val="005772BD"/>
    <w:rsid w:val="00580181"/>
    <w:rsid w:val="005833EA"/>
    <w:rsid w:val="0058430C"/>
    <w:rsid w:val="00587822"/>
    <w:rsid w:val="005878C1"/>
    <w:rsid w:val="00597249"/>
    <w:rsid w:val="00597A24"/>
    <w:rsid w:val="00597C87"/>
    <w:rsid w:val="005A0C69"/>
    <w:rsid w:val="005A3777"/>
    <w:rsid w:val="005A3F5F"/>
    <w:rsid w:val="005A468C"/>
    <w:rsid w:val="005A627E"/>
    <w:rsid w:val="005A7B0E"/>
    <w:rsid w:val="005B0CD9"/>
    <w:rsid w:val="005B3FE3"/>
    <w:rsid w:val="005B716E"/>
    <w:rsid w:val="005B78FF"/>
    <w:rsid w:val="005C6EF5"/>
    <w:rsid w:val="005E0058"/>
    <w:rsid w:val="005E2CB1"/>
    <w:rsid w:val="005E684E"/>
    <w:rsid w:val="005E72D8"/>
    <w:rsid w:val="005F3EE0"/>
    <w:rsid w:val="005F4FD7"/>
    <w:rsid w:val="005F5C87"/>
    <w:rsid w:val="005F5D98"/>
    <w:rsid w:val="005F71A3"/>
    <w:rsid w:val="00602E2D"/>
    <w:rsid w:val="00607D28"/>
    <w:rsid w:val="00615EB9"/>
    <w:rsid w:val="00620CF5"/>
    <w:rsid w:val="00622910"/>
    <w:rsid w:val="00640B7F"/>
    <w:rsid w:val="00643263"/>
    <w:rsid w:val="006500C6"/>
    <w:rsid w:val="00651DD2"/>
    <w:rsid w:val="006520CF"/>
    <w:rsid w:val="00653077"/>
    <w:rsid w:val="006550A2"/>
    <w:rsid w:val="00663B5E"/>
    <w:rsid w:val="00664F76"/>
    <w:rsid w:val="006663C2"/>
    <w:rsid w:val="00666800"/>
    <w:rsid w:val="0067388A"/>
    <w:rsid w:val="0068052E"/>
    <w:rsid w:val="006827F1"/>
    <w:rsid w:val="00685825"/>
    <w:rsid w:val="006A0F79"/>
    <w:rsid w:val="006A1D8C"/>
    <w:rsid w:val="006A6791"/>
    <w:rsid w:val="006C1596"/>
    <w:rsid w:val="006E25B7"/>
    <w:rsid w:val="006E2A4B"/>
    <w:rsid w:val="006F2447"/>
    <w:rsid w:val="006F739E"/>
    <w:rsid w:val="007064D5"/>
    <w:rsid w:val="007077EF"/>
    <w:rsid w:val="0071436B"/>
    <w:rsid w:val="007248F2"/>
    <w:rsid w:val="00725994"/>
    <w:rsid w:val="00726848"/>
    <w:rsid w:val="00726AA8"/>
    <w:rsid w:val="0073478F"/>
    <w:rsid w:val="00741EDC"/>
    <w:rsid w:val="00744C99"/>
    <w:rsid w:val="00744D0C"/>
    <w:rsid w:val="0074618E"/>
    <w:rsid w:val="007463BF"/>
    <w:rsid w:val="00752A0C"/>
    <w:rsid w:val="00752D78"/>
    <w:rsid w:val="0075452F"/>
    <w:rsid w:val="00754C7D"/>
    <w:rsid w:val="00755AF9"/>
    <w:rsid w:val="00756DBD"/>
    <w:rsid w:val="007719B2"/>
    <w:rsid w:val="00776655"/>
    <w:rsid w:val="0077690C"/>
    <w:rsid w:val="00777A50"/>
    <w:rsid w:val="00785D7D"/>
    <w:rsid w:val="0079735F"/>
    <w:rsid w:val="00797500"/>
    <w:rsid w:val="007A1A91"/>
    <w:rsid w:val="007A54A8"/>
    <w:rsid w:val="007A68E7"/>
    <w:rsid w:val="007B0A1C"/>
    <w:rsid w:val="007B5590"/>
    <w:rsid w:val="007B5BF8"/>
    <w:rsid w:val="007B7673"/>
    <w:rsid w:val="007C2F8F"/>
    <w:rsid w:val="007C4741"/>
    <w:rsid w:val="007C5B2B"/>
    <w:rsid w:val="007C6CC2"/>
    <w:rsid w:val="007D1317"/>
    <w:rsid w:val="007D154D"/>
    <w:rsid w:val="007D6835"/>
    <w:rsid w:val="007E4D09"/>
    <w:rsid w:val="007E7D9B"/>
    <w:rsid w:val="007F57B9"/>
    <w:rsid w:val="00803E1D"/>
    <w:rsid w:val="00804762"/>
    <w:rsid w:val="008071DD"/>
    <w:rsid w:val="00811BD7"/>
    <w:rsid w:val="008125B9"/>
    <w:rsid w:val="00814D98"/>
    <w:rsid w:val="00823310"/>
    <w:rsid w:val="008245DF"/>
    <w:rsid w:val="00831585"/>
    <w:rsid w:val="008325AB"/>
    <w:rsid w:val="008326E4"/>
    <w:rsid w:val="00832A9A"/>
    <w:rsid w:val="008363FD"/>
    <w:rsid w:val="00852B86"/>
    <w:rsid w:val="008669C8"/>
    <w:rsid w:val="00866D0D"/>
    <w:rsid w:val="00867F8B"/>
    <w:rsid w:val="00867F95"/>
    <w:rsid w:val="0087517B"/>
    <w:rsid w:val="0087632E"/>
    <w:rsid w:val="00880969"/>
    <w:rsid w:val="00882562"/>
    <w:rsid w:val="00882566"/>
    <w:rsid w:val="008828BC"/>
    <w:rsid w:val="00887597"/>
    <w:rsid w:val="0089063B"/>
    <w:rsid w:val="00893D49"/>
    <w:rsid w:val="008969AC"/>
    <w:rsid w:val="008A30BF"/>
    <w:rsid w:val="008A3B20"/>
    <w:rsid w:val="008A3B39"/>
    <w:rsid w:val="008A42A8"/>
    <w:rsid w:val="008A49B8"/>
    <w:rsid w:val="008A683F"/>
    <w:rsid w:val="008B206A"/>
    <w:rsid w:val="008B24D8"/>
    <w:rsid w:val="008B5C07"/>
    <w:rsid w:val="008B74AC"/>
    <w:rsid w:val="008C0004"/>
    <w:rsid w:val="008C1F59"/>
    <w:rsid w:val="008C24AE"/>
    <w:rsid w:val="008C46AC"/>
    <w:rsid w:val="008C6140"/>
    <w:rsid w:val="008D10DE"/>
    <w:rsid w:val="008D284D"/>
    <w:rsid w:val="008D490A"/>
    <w:rsid w:val="008D4F15"/>
    <w:rsid w:val="008D6C21"/>
    <w:rsid w:val="008E5950"/>
    <w:rsid w:val="008E60F6"/>
    <w:rsid w:val="008F172C"/>
    <w:rsid w:val="00902464"/>
    <w:rsid w:val="00907289"/>
    <w:rsid w:val="009127CA"/>
    <w:rsid w:val="00912A74"/>
    <w:rsid w:val="00915A78"/>
    <w:rsid w:val="009179D5"/>
    <w:rsid w:val="009208C1"/>
    <w:rsid w:val="009218D2"/>
    <w:rsid w:val="009239C9"/>
    <w:rsid w:val="00930EA8"/>
    <w:rsid w:val="00932AFB"/>
    <w:rsid w:val="00937D96"/>
    <w:rsid w:val="00946597"/>
    <w:rsid w:val="00950FED"/>
    <w:rsid w:val="00953303"/>
    <w:rsid w:val="00953A77"/>
    <w:rsid w:val="00956D93"/>
    <w:rsid w:val="00956DB4"/>
    <w:rsid w:val="00962214"/>
    <w:rsid w:val="00962CD2"/>
    <w:rsid w:val="00965234"/>
    <w:rsid w:val="00966AB9"/>
    <w:rsid w:val="00970D99"/>
    <w:rsid w:val="0097692A"/>
    <w:rsid w:val="0098141F"/>
    <w:rsid w:val="00982710"/>
    <w:rsid w:val="0099209F"/>
    <w:rsid w:val="009A1A18"/>
    <w:rsid w:val="009A1BDA"/>
    <w:rsid w:val="009A528C"/>
    <w:rsid w:val="009A53B9"/>
    <w:rsid w:val="009A5D16"/>
    <w:rsid w:val="009A753B"/>
    <w:rsid w:val="009A768E"/>
    <w:rsid w:val="009A7CD5"/>
    <w:rsid w:val="009B039D"/>
    <w:rsid w:val="009B265E"/>
    <w:rsid w:val="009C1A2A"/>
    <w:rsid w:val="009C4E2C"/>
    <w:rsid w:val="009C75D3"/>
    <w:rsid w:val="009D0F93"/>
    <w:rsid w:val="009D425E"/>
    <w:rsid w:val="009E38E2"/>
    <w:rsid w:val="009E3A1C"/>
    <w:rsid w:val="009E443A"/>
    <w:rsid w:val="009E5BA0"/>
    <w:rsid w:val="009E6A16"/>
    <w:rsid w:val="009E6F14"/>
    <w:rsid w:val="009E77DA"/>
    <w:rsid w:val="009F3B76"/>
    <w:rsid w:val="00A04D5C"/>
    <w:rsid w:val="00A06CAA"/>
    <w:rsid w:val="00A073A1"/>
    <w:rsid w:val="00A12515"/>
    <w:rsid w:val="00A14283"/>
    <w:rsid w:val="00A16BE8"/>
    <w:rsid w:val="00A30469"/>
    <w:rsid w:val="00A36B8A"/>
    <w:rsid w:val="00A47427"/>
    <w:rsid w:val="00A51A63"/>
    <w:rsid w:val="00A54674"/>
    <w:rsid w:val="00A55EA8"/>
    <w:rsid w:val="00A57934"/>
    <w:rsid w:val="00A6349B"/>
    <w:rsid w:val="00A6643C"/>
    <w:rsid w:val="00A679E0"/>
    <w:rsid w:val="00A7402A"/>
    <w:rsid w:val="00A74636"/>
    <w:rsid w:val="00A76835"/>
    <w:rsid w:val="00A828EF"/>
    <w:rsid w:val="00A829C5"/>
    <w:rsid w:val="00A841E9"/>
    <w:rsid w:val="00A85586"/>
    <w:rsid w:val="00A92AC9"/>
    <w:rsid w:val="00A93D1A"/>
    <w:rsid w:val="00A956C2"/>
    <w:rsid w:val="00A96520"/>
    <w:rsid w:val="00A96E03"/>
    <w:rsid w:val="00AA32E6"/>
    <w:rsid w:val="00AA5214"/>
    <w:rsid w:val="00AB0109"/>
    <w:rsid w:val="00AB0841"/>
    <w:rsid w:val="00AC62BE"/>
    <w:rsid w:val="00AD2281"/>
    <w:rsid w:val="00AE1033"/>
    <w:rsid w:val="00AE12F3"/>
    <w:rsid w:val="00AE242C"/>
    <w:rsid w:val="00AE4B5B"/>
    <w:rsid w:val="00AE6BCA"/>
    <w:rsid w:val="00AF06AF"/>
    <w:rsid w:val="00AF0964"/>
    <w:rsid w:val="00AF138D"/>
    <w:rsid w:val="00AF67CC"/>
    <w:rsid w:val="00B02066"/>
    <w:rsid w:val="00B02D51"/>
    <w:rsid w:val="00B1247D"/>
    <w:rsid w:val="00B13E51"/>
    <w:rsid w:val="00B20E8A"/>
    <w:rsid w:val="00B217A5"/>
    <w:rsid w:val="00B223F6"/>
    <w:rsid w:val="00B22769"/>
    <w:rsid w:val="00B25359"/>
    <w:rsid w:val="00B27101"/>
    <w:rsid w:val="00B31C2E"/>
    <w:rsid w:val="00B323AA"/>
    <w:rsid w:val="00B32C79"/>
    <w:rsid w:val="00B428F0"/>
    <w:rsid w:val="00B436F5"/>
    <w:rsid w:val="00B46A4A"/>
    <w:rsid w:val="00B53C16"/>
    <w:rsid w:val="00B53DDF"/>
    <w:rsid w:val="00B54C54"/>
    <w:rsid w:val="00B5537F"/>
    <w:rsid w:val="00B558B3"/>
    <w:rsid w:val="00B63C6C"/>
    <w:rsid w:val="00B658D3"/>
    <w:rsid w:val="00B65A19"/>
    <w:rsid w:val="00B7274D"/>
    <w:rsid w:val="00B7447F"/>
    <w:rsid w:val="00B77090"/>
    <w:rsid w:val="00B8169B"/>
    <w:rsid w:val="00B83747"/>
    <w:rsid w:val="00B872E8"/>
    <w:rsid w:val="00B9014C"/>
    <w:rsid w:val="00B91BCC"/>
    <w:rsid w:val="00B93237"/>
    <w:rsid w:val="00B94FBD"/>
    <w:rsid w:val="00BA17F7"/>
    <w:rsid w:val="00BA5813"/>
    <w:rsid w:val="00BB1424"/>
    <w:rsid w:val="00BB1CC4"/>
    <w:rsid w:val="00BB1D67"/>
    <w:rsid w:val="00BB2467"/>
    <w:rsid w:val="00BC2A01"/>
    <w:rsid w:val="00BC659C"/>
    <w:rsid w:val="00BD15A6"/>
    <w:rsid w:val="00BD423D"/>
    <w:rsid w:val="00BD662F"/>
    <w:rsid w:val="00BE0856"/>
    <w:rsid w:val="00BF091D"/>
    <w:rsid w:val="00BF0FA6"/>
    <w:rsid w:val="00C01040"/>
    <w:rsid w:val="00C03FF2"/>
    <w:rsid w:val="00C04F4E"/>
    <w:rsid w:val="00C07790"/>
    <w:rsid w:val="00C12742"/>
    <w:rsid w:val="00C1295E"/>
    <w:rsid w:val="00C20F1E"/>
    <w:rsid w:val="00C2471F"/>
    <w:rsid w:val="00C247D9"/>
    <w:rsid w:val="00C24A97"/>
    <w:rsid w:val="00C24FC2"/>
    <w:rsid w:val="00C30FF2"/>
    <w:rsid w:val="00C357D7"/>
    <w:rsid w:val="00C40A2B"/>
    <w:rsid w:val="00C41258"/>
    <w:rsid w:val="00C52916"/>
    <w:rsid w:val="00C53793"/>
    <w:rsid w:val="00C63804"/>
    <w:rsid w:val="00C64BD5"/>
    <w:rsid w:val="00C66ACF"/>
    <w:rsid w:val="00C7082C"/>
    <w:rsid w:val="00C71BE6"/>
    <w:rsid w:val="00C737FD"/>
    <w:rsid w:val="00C7477E"/>
    <w:rsid w:val="00C8313B"/>
    <w:rsid w:val="00C83D08"/>
    <w:rsid w:val="00C83DFD"/>
    <w:rsid w:val="00C848F1"/>
    <w:rsid w:val="00C86E1B"/>
    <w:rsid w:val="00C978F4"/>
    <w:rsid w:val="00CA393B"/>
    <w:rsid w:val="00CA6058"/>
    <w:rsid w:val="00CB00CF"/>
    <w:rsid w:val="00CB32A0"/>
    <w:rsid w:val="00CC2058"/>
    <w:rsid w:val="00CC2633"/>
    <w:rsid w:val="00CC43A6"/>
    <w:rsid w:val="00CE3210"/>
    <w:rsid w:val="00CE68FA"/>
    <w:rsid w:val="00CF0193"/>
    <w:rsid w:val="00CF76B8"/>
    <w:rsid w:val="00D03C9A"/>
    <w:rsid w:val="00D0430C"/>
    <w:rsid w:val="00D25174"/>
    <w:rsid w:val="00D272B3"/>
    <w:rsid w:val="00D32D8A"/>
    <w:rsid w:val="00D3598A"/>
    <w:rsid w:val="00D367DC"/>
    <w:rsid w:val="00D370C1"/>
    <w:rsid w:val="00D42715"/>
    <w:rsid w:val="00D451E8"/>
    <w:rsid w:val="00D46ACD"/>
    <w:rsid w:val="00D51E0D"/>
    <w:rsid w:val="00D53744"/>
    <w:rsid w:val="00D649D9"/>
    <w:rsid w:val="00D661EE"/>
    <w:rsid w:val="00D6682D"/>
    <w:rsid w:val="00D70386"/>
    <w:rsid w:val="00D7326B"/>
    <w:rsid w:val="00D73A47"/>
    <w:rsid w:val="00D75EC5"/>
    <w:rsid w:val="00D80CD7"/>
    <w:rsid w:val="00D90158"/>
    <w:rsid w:val="00D90ED2"/>
    <w:rsid w:val="00D933C6"/>
    <w:rsid w:val="00D93961"/>
    <w:rsid w:val="00D956E1"/>
    <w:rsid w:val="00D96599"/>
    <w:rsid w:val="00D96E72"/>
    <w:rsid w:val="00D97E60"/>
    <w:rsid w:val="00DA7F07"/>
    <w:rsid w:val="00DB28BB"/>
    <w:rsid w:val="00DB4BA7"/>
    <w:rsid w:val="00DC15EA"/>
    <w:rsid w:val="00DC68D8"/>
    <w:rsid w:val="00DC75E1"/>
    <w:rsid w:val="00DD4008"/>
    <w:rsid w:val="00DE0673"/>
    <w:rsid w:val="00DE132C"/>
    <w:rsid w:val="00DE1654"/>
    <w:rsid w:val="00DE508E"/>
    <w:rsid w:val="00DF67EB"/>
    <w:rsid w:val="00E148D0"/>
    <w:rsid w:val="00E20706"/>
    <w:rsid w:val="00E22E19"/>
    <w:rsid w:val="00E26522"/>
    <w:rsid w:val="00E2788E"/>
    <w:rsid w:val="00E320A0"/>
    <w:rsid w:val="00E324EE"/>
    <w:rsid w:val="00E359AA"/>
    <w:rsid w:val="00E35B4D"/>
    <w:rsid w:val="00E43E16"/>
    <w:rsid w:val="00E44445"/>
    <w:rsid w:val="00E5120B"/>
    <w:rsid w:val="00E5264B"/>
    <w:rsid w:val="00E557A9"/>
    <w:rsid w:val="00E57241"/>
    <w:rsid w:val="00E61142"/>
    <w:rsid w:val="00E6221A"/>
    <w:rsid w:val="00E63599"/>
    <w:rsid w:val="00E71A45"/>
    <w:rsid w:val="00E87F1B"/>
    <w:rsid w:val="00E90257"/>
    <w:rsid w:val="00E906DF"/>
    <w:rsid w:val="00E94758"/>
    <w:rsid w:val="00E9520C"/>
    <w:rsid w:val="00E95E35"/>
    <w:rsid w:val="00EA07AE"/>
    <w:rsid w:val="00EA07C5"/>
    <w:rsid w:val="00EA1086"/>
    <w:rsid w:val="00EA4CB9"/>
    <w:rsid w:val="00EA78FD"/>
    <w:rsid w:val="00EA7E81"/>
    <w:rsid w:val="00EB17AC"/>
    <w:rsid w:val="00EB480D"/>
    <w:rsid w:val="00EC3C80"/>
    <w:rsid w:val="00EC46F4"/>
    <w:rsid w:val="00ED2E56"/>
    <w:rsid w:val="00ED6C9B"/>
    <w:rsid w:val="00ED71E2"/>
    <w:rsid w:val="00EE1732"/>
    <w:rsid w:val="00EE2EE5"/>
    <w:rsid w:val="00EE3F87"/>
    <w:rsid w:val="00EE5806"/>
    <w:rsid w:val="00F0135B"/>
    <w:rsid w:val="00F02555"/>
    <w:rsid w:val="00F03978"/>
    <w:rsid w:val="00F04FCD"/>
    <w:rsid w:val="00F06D71"/>
    <w:rsid w:val="00F07F76"/>
    <w:rsid w:val="00F12579"/>
    <w:rsid w:val="00F15C85"/>
    <w:rsid w:val="00F43ACD"/>
    <w:rsid w:val="00F47DAA"/>
    <w:rsid w:val="00F71BA5"/>
    <w:rsid w:val="00F72E98"/>
    <w:rsid w:val="00F760C6"/>
    <w:rsid w:val="00F77CC1"/>
    <w:rsid w:val="00F94A94"/>
    <w:rsid w:val="00FA54AE"/>
    <w:rsid w:val="00FA5689"/>
    <w:rsid w:val="00FA57B1"/>
    <w:rsid w:val="00FA595C"/>
    <w:rsid w:val="00FA5D08"/>
    <w:rsid w:val="00FA619C"/>
    <w:rsid w:val="00FA6A07"/>
    <w:rsid w:val="00FB3A44"/>
    <w:rsid w:val="00FB7FE8"/>
    <w:rsid w:val="00FC04E8"/>
    <w:rsid w:val="00FC10D5"/>
    <w:rsid w:val="00FC358B"/>
    <w:rsid w:val="00FC3BDF"/>
    <w:rsid w:val="00FC5179"/>
    <w:rsid w:val="00FC711F"/>
    <w:rsid w:val="00FD6197"/>
    <w:rsid w:val="00FD754D"/>
    <w:rsid w:val="00FE06A5"/>
    <w:rsid w:val="00FE40C8"/>
    <w:rsid w:val="00FE69E6"/>
    <w:rsid w:val="00FF1591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8376DC-6409-41B9-B20A-D65D4B74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28"/>
    <w:lsdException w:name="annotation text" w:semiHidden="1" w:unhideWhenUsed="1"/>
    <w:lsdException w:name="header" w:semiHidden="1" w:uiPriority="8" w:unhideWhenUsed="1"/>
    <w:lsdException w:name="footer" w:semiHidden="1" w:uiPriority="0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9" w:qFormat="1"/>
    <w:lsdException w:name="Quote" w:uiPriority="25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A63"/>
    <w:pPr>
      <w:spacing w:before="0" w:after="0" w:line="240" w:lineRule="auto"/>
    </w:pPr>
    <w:rPr>
      <w:rFonts w:ascii="Verdana" w:eastAsia="Times New Roman" w:hAnsi="Verdana" w:cs="Times New Roman"/>
      <w:sz w:val="20"/>
      <w:szCs w:val="24"/>
      <w:lang w:eastAsia="sv-SE"/>
    </w:rPr>
  </w:style>
  <w:style w:type="paragraph" w:styleId="Rubrik1">
    <w:name w:val="heading 1"/>
    <w:aliases w:val="Rubrik 1 - F"/>
    <w:basedOn w:val="Titel"/>
    <w:next w:val="Brdtext"/>
    <w:link w:val="Rubrik1Char"/>
    <w:uiPriority w:val="1"/>
    <w:qFormat/>
    <w:rsid w:val="003E6A49"/>
    <w:pPr>
      <w:spacing w:before="0" w:after="120" w:line="540" w:lineRule="atLeast"/>
      <w:outlineLvl w:val="0"/>
    </w:pPr>
    <w:rPr>
      <w:sz w:val="38"/>
    </w:rPr>
  </w:style>
  <w:style w:type="paragraph" w:styleId="Rubrik2">
    <w:name w:val="heading 2"/>
    <w:aliases w:val="Rubrik 2 - F"/>
    <w:basedOn w:val="Normal"/>
    <w:next w:val="Brdtext"/>
    <w:link w:val="Rubrik2Char"/>
    <w:qFormat/>
    <w:rsid w:val="00FA568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  <w:lang w:eastAsia="en-US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rsid w:val="00FA5689"/>
    <w:pPr>
      <w:keepNext/>
      <w:keepLines/>
      <w:spacing w:before="360" w:line="320" w:lineRule="atLeast"/>
      <w:outlineLvl w:val="2"/>
    </w:pPr>
    <w:rPr>
      <w:rFonts w:asciiTheme="majorHAnsi" w:eastAsiaTheme="majorEastAsia" w:hAnsiTheme="majorHAnsi" w:cstheme="majorHAnsi"/>
      <w:bCs/>
      <w:sz w:val="22"/>
      <w:szCs w:val="22"/>
    </w:rPr>
  </w:style>
  <w:style w:type="paragraph" w:styleId="Rubrik4">
    <w:name w:val="heading 4"/>
    <w:aliases w:val="Rubrik 4 - F"/>
    <w:basedOn w:val="Normal"/>
    <w:next w:val="Brdtext"/>
    <w:link w:val="Rubrik4Char"/>
    <w:uiPriority w:val="6"/>
    <w:qFormat/>
    <w:rsid w:val="00FA5689"/>
    <w:pPr>
      <w:keepNext/>
      <w:keepLines/>
      <w:spacing w:before="360" w:line="320" w:lineRule="atLeast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19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25994"/>
    <w:pPr>
      <w:tabs>
        <w:tab w:val="center" w:pos="4536"/>
        <w:tab w:val="right" w:pos="9072"/>
      </w:tabs>
    </w:pPr>
    <w:rPr>
      <w:rFonts w:asciiTheme="majorHAnsi" w:eastAsiaTheme="minorHAnsi" w:hAnsiTheme="majorHAnsi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11BD7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5689"/>
    <w:pPr>
      <w:spacing w:before="6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5689"/>
    <w:rPr>
      <w:rFonts w:ascii="Tahoma" w:hAnsi="Tahoma" w:cs="Tahoma"/>
      <w:sz w:val="16"/>
      <w:szCs w:val="16"/>
    </w:r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sid w:val="00FA5689"/>
    <w:rPr>
      <w:rFonts w:asciiTheme="majorHAnsi" w:eastAsiaTheme="majorEastAsia" w:hAnsiTheme="majorHAnsi" w:cstheme="majorHAnsi"/>
      <w:bCs/>
      <w:lang w:eastAsia="sv-SE"/>
    </w:rPr>
  </w:style>
  <w:style w:type="paragraph" w:styleId="Brdtext">
    <w:name w:val="Body Text"/>
    <w:aliases w:val="Brödtext - F"/>
    <w:basedOn w:val="Normal"/>
    <w:link w:val="BrdtextChar"/>
    <w:qFormat/>
    <w:rsid w:val="00DE508E"/>
    <w:pPr>
      <w:spacing w:before="60" w:after="160" w:line="300" w:lineRule="atLeas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aliases w:val="Brödtext - F Char"/>
    <w:basedOn w:val="Standardstycketeckensnitt"/>
    <w:link w:val="Brdtext"/>
    <w:rsid w:val="00DE508E"/>
    <w:rPr>
      <w:color w:val="000000" w:themeColor="text1"/>
    </w:rPr>
  </w:style>
  <w:style w:type="paragraph" w:customStyle="1" w:styleId="Rubrik3-F-direktunderrubrik2">
    <w:name w:val="Rubrik 3 - F - direkt under rubrik 2"/>
    <w:basedOn w:val="Rubrik3"/>
    <w:next w:val="Brdtext"/>
    <w:uiPriority w:val="5"/>
    <w:qFormat/>
    <w:rsid w:val="00FA5689"/>
    <w:pPr>
      <w:spacing w:before="80"/>
    </w:pPr>
  </w:style>
  <w:style w:type="character" w:customStyle="1" w:styleId="Rubrik1Char">
    <w:name w:val="Rubrik 1 Char"/>
    <w:aliases w:val="Rubrik 1 - F Char"/>
    <w:basedOn w:val="Standardstycketeckensnitt"/>
    <w:link w:val="Rubrik1"/>
    <w:uiPriority w:val="1"/>
    <w:rsid w:val="003E6A49"/>
    <w:rPr>
      <w:rFonts w:asciiTheme="majorHAnsi" w:hAnsiTheme="majorHAnsi" w:cstheme="majorHAnsi"/>
      <w:sz w:val="38"/>
      <w:szCs w:val="32"/>
    </w:rPr>
  </w:style>
  <w:style w:type="paragraph" w:styleId="Innehllsfrteckningsrubrik">
    <w:name w:val="TOC Heading"/>
    <w:aliases w:val="Innehållsförteckningsrubrik - F"/>
    <w:basedOn w:val="Rubrik1"/>
    <w:next w:val="Brdtext"/>
    <w:uiPriority w:val="38"/>
    <w:qFormat/>
    <w:rsid w:val="00FA5689"/>
    <w:pPr>
      <w:spacing w:line="276" w:lineRule="auto"/>
      <w:outlineLvl w:val="9"/>
    </w:pPr>
    <w:rPr>
      <w:lang w:eastAsia="sv-SE"/>
    </w:rPr>
  </w:style>
  <w:style w:type="paragraph" w:customStyle="1" w:styleId="Titel">
    <w:name w:val="Titel"/>
    <w:aliases w:val="Titelsidan Titel - F"/>
    <w:basedOn w:val="Normal"/>
    <w:link w:val="TitelChar"/>
    <w:uiPriority w:val="33"/>
    <w:semiHidden/>
    <w:qFormat/>
    <w:rsid w:val="00FA5689"/>
    <w:pPr>
      <w:spacing w:before="60" w:after="165" w:line="600" w:lineRule="atLeast"/>
      <w:contextualSpacing/>
    </w:pPr>
    <w:rPr>
      <w:rFonts w:asciiTheme="majorHAnsi" w:eastAsiaTheme="minorHAnsi" w:hAnsiTheme="majorHAnsi" w:cstheme="majorHAnsi"/>
      <w:sz w:val="46"/>
      <w:szCs w:val="32"/>
      <w:lang w:eastAsia="en-US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rsid w:val="00FA5689"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TitelChar">
    <w:name w:val="Titel Char"/>
    <w:aliases w:val="Titelsidan Titel - F Char"/>
    <w:basedOn w:val="Standardstycketeckensnitt"/>
    <w:link w:val="Titel"/>
    <w:uiPriority w:val="33"/>
    <w:semiHidden/>
    <w:rsid w:val="00FA5689"/>
    <w:rPr>
      <w:rFonts w:asciiTheme="majorHAnsi" w:hAnsiTheme="majorHAnsi" w:cstheme="majorHAnsi"/>
      <w:sz w:val="46"/>
      <w:szCs w:val="32"/>
    </w:rPr>
  </w:style>
  <w:style w:type="character" w:customStyle="1" w:styleId="UndertitelChar">
    <w:name w:val="Undertitel Char"/>
    <w:aliases w:val="Titelsidan Undertitel - F Char"/>
    <w:basedOn w:val="Standardstycketeckensnitt"/>
    <w:link w:val="Undertitel"/>
    <w:uiPriority w:val="34"/>
    <w:semiHidden/>
    <w:rsid w:val="00FA5689"/>
    <w:rPr>
      <w:rFonts w:asciiTheme="majorHAnsi" w:hAnsiTheme="majorHAnsi" w:cstheme="majorHAnsi"/>
      <w:sz w:val="24"/>
      <w:szCs w:val="26"/>
    </w:rPr>
  </w:style>
  <w:style w:type="paragraph" w:styleId="Innehll1">
    <w:name w:val="toc 1"/>
    <w:aliases w:val="Innehåll 1 - F"/>
    <w:basedOn w:val="Normal"/>
    <w:next w:val="Brdtext"/>
    <w:autoRedefine/>
    <w:uiPriority w:val="38"/>
    <w:rsid w:val="00FA5689"/>
    <w:pPr>
      <w:tabs>
        <w:tab w:val="right" w:leader="dot" w:pos="7360"/>
      </w:tabs>
      <w:spacing w:after="120" w:line="320" w:lineRule="atLeast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2">
    <w:name w:val="toc 2"/>
    <w:aliases w:val="Innehåll 2 - F"/>
    <w:basedOn w:val="Normal"/>
    <w:next w:val="Brdtext"/>
    <w:autoRedefine/>
    <w:uiPriority w:val="38"/>
    <w:rsid w:val="00FA5689"/>
    <w:pPr>
      <w:spacing w:after="120" w:line="320" w:lineRule="atLeast"/>
      <w:ind w:left="221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character" w:styleId="Hyperlnk">
    <w:name w:val="Hyperlink"/>
    <w:aliases w:val="Hyperlänk - F"/>
    <w:basedOn w:val="Standardstycketeckensnitt"/>
    <w:unhideWhenUsed/>
    <w:rsid w:val="00FA5689"/>
    <w:rPr>
      <w:color w:val="005C9A"/>
      <w:u w:val="single"/>
    </w:rPr>
  </w:style>
  <w:style w:type="character" w:customStyle="1" w:styleId="Rubrik2Char">
    <w:name w:val="Rubrik 2 Char"/>
    <w:aliases w:val="Rubrik 2 - F Char"/>
    <w:basedOn w:val="Standardstycketeckensnitt"/>
    <w:link w:val="Rubrik2"/>
    <w:uiPriority w:val="2"/>
    <w:rsid w:val="00FA5689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2-F-direktunderrubrik1">
    <w:name w:val="Rubrik 2 - F - direkt under rubrik 1"/>
    <w:basedOn w:val="Rubrik2"/>
    <w:next w:val="Brdtext"/>
    <w:link w:val="Rubrik2-F-direktunderrubrik1Char"/>
    <w:uiPriority w:val="3"/>
    <w:qFormat/>
    <w:rsid w:val="00FA5689"/>
    <w:pPr>
      <w:spacing w:before="200"/>
    </w:pPr>
  </w:style>
  <w:style w:type="paragraph" w:styleId="Punktlista">
    <w:name w:val="List Bullet"/>
    <w:aliases w:val="Punktlista - F"/>
    <w:basedOn w:val="Brdtext"/>
    <w:uiPriority w:val="9"/>
    <w:qFormat/>
    <w:rsid w:val="00FA5689"/>
    <w:pPr>
      <w:numPr>
        <w:numId w:val="15"/>
      </w:numPr>
      <w:spacing w:after="1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sid w:val="00FA5689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character" w:customStyle="1" w:styleId="Rubrik4Char">
    <w:name w:val="Rubrik 4 Char"/>
    <w:aliases w:val="Rubrik 4 - F Char"/>
    <w:basedOn w:val="Standardstycketeckensnitt"/>
    <w:link w:val="Rubrik4"/>
    <w:uiPriority w:val="6"/>
    <w:rsid w:val="00FA5689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4-F-direktunderRubrik3">
    <w:name w:val="Rubrik 4 - F - direkt under Rubrik 3"/>
    <w:basedOn w:val="Rubrik4"/>
    <w:next w:val="Brdtext"/>
    <w:link w:val="Rubrik4-F-direktunderRubrik3Char"/>
    <w:uiPriority w:val="7"/>
    <w:qFormat/>
    <w:rsid w:val="00FA5689"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sid w:val="00FA5689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styleId="Citat">
    <w:name w:val="Quote"/>
    <w:aliases w:val="Citat - F"/>
    <w:basedOn w:val="Normal"/>
    <w:next w:val="Brdtext"/>
    <w:link w:val="CitatChar"/>
    <w:uiPriority w:val="25"/>
    <w:qFormat/>
    <w:rsid w:val="00FA5689"/>
    <w:pPr>
      <w:spacing w:before="60" w:after="200" w:line="240" w:lineRule="atLeast"/>
      <w:ind w:left="851" w:right="851"/>
    </w:pPr>
    <w:rPr>
      <w:rFonts w:asciiTheme="majorHAnsi" w:eastAsiaTheme="minorHAnsi" w:hAnsiTheme="majorHAnsi" w:cstheme="minorBidi"/>
      <w:iCs/>
      <w:color w:val="000000" w:themeColor="text1"/>
      <w:sz w:val="16"/>
      <w:szCs w:val="22"/>
      <w:lang w:eastAsia="en-US"/>
    </w:rPr>
  </w:style>
  <w:style w:type="character" w:customStyle="1" w:styleId="CitatChar">
    <w:name w:val="Citat Char"/>
    <w:aliases w:val="Citat - F Char"/>
    <w:basedOn w:val="Standardstycketeckensnitt"/>
    <w:link w:val="Citat"/>
    <w:uiPriority w:val="25"/>
    <w:rsid w:val="00FA5689"/>
    <w:rPr>
      <w:rFonts w:asciiTheme="majorHAnsi" w:hAnsiTheme="majorHAnsi"/>
      <w:iCs/>
      <w:color w:val="000000" w:themeColor="text1"/>
      <w:sz w:val="16"/>
    </w:rPr>
  </w:style>
  <w:style w:type="paragraph" w:customStyle="1" w:styleId="Rubrikbilagor-F">
    <w:name w:val="Rubrik bilagor - F"/>
    <w:basedOn w:val="Rubrik1"/>
    <w:next w:val="Brdtext"/>
    <w:link w:val="Rubrikbilagor-FChar"/>
    <w:uiPriority w:val="27"/>
    <w:qFormat/>
    <w:rsid w:val="00FA5689"/>
    <w:pPr>
      <w:outlineLvl w:val="9"/>
    </w:pPr>
  </w:style>
  <w:style w:type="paragraph" w:styleId="Liststycke">
    <w:name w:val="List Paragraph"/>
    <w:basedOn w:val="Normal"/>
    <w:uiPriority w:val="79"/>
    <w:semiHidden/>
    <w:qFormat/>
    <w:rsid w:val="00FA5689"/>
    <w:pPr>
      <w:ind w:left="720"/>
      <w:contextualSpacing/>
    </w:pPr>
  </w:style>
  <w:style w:type="character" w:customStyle="1" w:styleId="Rubrikbilagor-FChar">
    <w:name w:val="Rubrik bilagor - F Char"/>
    <w:basedOn w:val="Rubrik1Char"/>
    <w:link w:val="Rubrikbilagor-F"/>
    <w:uiPriority w:val="27"/>
    <w:rsid w:val="00FA5689"/>
    <w:rPr>
      <w:rFonts w:asciiTheme="majorHAnsi" w:hAnsiTheme="majorHAnsi" w:cstheme="majorHAnsi"/>
      <w:sz w:val="38"/>
      <w:szCs w:val="32"/>
    </w:rPr>
  </w:style>
  <w:style w:type="paragraph" w:customStyle="1" w:styleId="Nummerlista">
    <w:name w:val="Nummerlista"/>
    <w:aliases w:val="Nummerlista - F"/>
    <w:uiPriority w:val="10"/>
    <w:qFormat/>
    <w:rsid w:val="00FA5689"/>
    <w:pPr>
      <w:numPr>
        <w:numId w:val="14"/>
      </w:numPr>
      <w:spacing w:after="100" w:line="300" w:lineRule="exact"/>
    </w:pPr>
    <w:rPr>
      <w:rFonts w:ascii="Times New Roman" w:eastAsiaTheme="minorEastAsia" w:hAnsi="Times New Roman"/>
      <w:lang w:eastAsia="sv-SE"/>
    </w:rPr>
  </w:style>
  <w:style w:type="paragraph" w:styleId="Underrubrik">
    <w:name w:val="Subtitle"/>
    <w:basedOn w:val="Normal"/>
    <w:next w:val="Normal"/>
    <w:link w:val="UnderrubrikChar"/>
    <w:uiPriority w:val="99"/>
    <w:semiHidden/>
    <w:unhideWhenUsed/>
    <w:rsid w:val="00FA5689"/>
    <w:pPr>
      <w:numPr>
        <w:ilvl w:val="1"/>
      </w:numPr>
    </w:pPr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FA5689"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39"/>
    <w:rsid w:val="00FA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kommentar">
    <w:name w:val="endnote text"/>
    <w:basedOn w:val="Normal"/>
    <w:link w:val="SlutkommentarChar"/>
    <w:uiPriority w:val="99"/>
    <w:semiHidden/>
    <w:unhideWhenUsed/>
    <w:rsid w:val="00FA5689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A5689"/>
    <w:rPr>
      <w:sz w:val="20"/>
      <w:szCs w:val="20"/>
    </w:rPr>
  </w:style>
  <w:style w:type="table" w:customStyle="1" w:styleId="FoHMEndasttext">
    <w:name w:val="FoHM Endast text"/>
    <w:basedOn w:val="Normaltabell"/>
    <w:uiPriority w:val="99"/>
    <w:rsid w:val="00FA5689"/>
    <w:pPr>
      <w:spacing w:after="60" w:line="200" w:lineRule="atLeast"/>
    </w:pPr>
    <w:rPr>
      <w:rFonts w:asciiTheme="majorHAnsi" w:hAnsiTheme="majorHAnsi"/>
      <w:sz w:val="16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bottom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ell-ochdiagramrubrik-F">
    <w:name w:val="Tabell- och diagramrubrik - F"/>
    <w:basedOn w:val="Brdtext"/>
    <w:next w:val="Brdtext"/>
    <w:uiPriority w:val="19"/>
    <w:qFormat/>
    <w:rsid w:val="00FA5689"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text-F">
    <w:name w:val="Tabelltext - F"/>
    <w:basedOn w:val="Brdtext"/>
    <w:uiPriority w:val="20"/>
    <w:qFormat/>
    <w:rsid w:val="00FA5689"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FTabellsiffrorHger">
    <w:name w:val="F Tabellsiffror Höger"/>
    <w:basedOn w:val="Brdtext"/>
    <w:uiPriority w:val="21"/>
    <w:semiHidden/>
    <w:qFormat/>
    <w:rsid w:val="00FA5689"/>
    <w:pPr>
      <w:spacing w:after="60" w:line="200" w:lineRule="atLeast"/>
      <w:jc w:val="right"/>
    </w:pPr>
    <w:rPr>
      <w:rFonts w:asciiTheme="majorHAnsi" w:hAnsiTheme="majorHAnsi"/>
      <w:sz w:val="15"/>
    </w:rPr>
  </w:style>
  <w:style w:type="paragraph" w:customStyle="1" w:styleId="Tabellklla-F">
    <w:name w:val="Tabellkälla - F"/>
    <w:basedOn w:val="Brdtext"/>
    <w:uiPriority w:val="22"/>
    <w:qFormat/>
    <w:rsid w:val="00FA5689"/>
    <w:pPr>
      <w:spacing w:after="200" w:line="200" w:lineRule="atLeast"/>
    </w:pPr>
    <w:rPr>
      <w:rFonts w:asciiTheme="majorHAnsi" w:hAnsiTheme="majorHAnsi"/>
      <w:sz w:val="14"/>
    </w:rPr>
  </w:style>
  <w:style w:type="character" w:styleId="Fotnotsreferens">
    <w:name w:val="footnote reference"/>
    <w:aliases w:val="Fotnotsreferens - F"/>
    <w:basedOn w:val="Standardstycketeckensnitt"/>
    <w:uiPriority w:val="28"/>
    <w:semiHidden/>
    <w:rsid w:val="00FA5689"/>
    <w:rPr>
      <w:vertAlign w:val="superscript"/>
    </w:rPr>
  </w:style>
  <w:style w:type="paragraph" w:styleId="Fotnotstext">
    <w:name w:val="footnote text"/>
    <w:aliases w:val="Fotnotstext - F"/>
    <w:basedOn w:val="Normal"/>
    <w:link w:val="FotnotstextChar"/>
    <w:uiPriority w:val="28"/>
    <w:semiHidden/>
    <w:rsid w:val="00FA5689"/>
    <w:pPr>
      <w:spacing w:after="60"/>
    </w:pPr>
    <w:rPr>
      <w:rFonts w:asciiTheme="majorHAnsi" w:eastAsiaTheme="minorHAnsi" w:hAnsiTheme="majorHAnsi" w:cstheme="minorBidi"/>
      <w:sz w:val="14"/>
      <w:szCs w:val="20"/>
      <w:lang w:eastAsia="en-US"/>
    </w:rPr>
  </w:style>
  <w:style w:type="character" w:customStyle="1" w:styleId="FotnotstextChar">
    <w:name w:val="Fotnotstext Char"/>
    <w:aliases w:val="Fotnotstext - F Char"/>
    <w:basedOn w:val="Standardstycketeckensnitt"/>
    <w:link w:val="Fotnotstext"/>
    <w:uiPriority w:val="28"/>
    <w:semiHidden/>
    <w:rsid w:val="00FA5689"/>
    <w:rPr>
      <w:rFonts w:asciiTheme="majorHAnsi" w:hAnsiTheme="majorHAnsi"/>
      <w:sz w:val="14"/>
      <w:szCs w:val="20"/>
    </w:rPr>
  </w:style>
  <w:style w:type="paragraph" w:styleId="Beskrivning">
    <w:name w:val="caption"/>
    <w:aliases w:val="F Beskrivning"/>
    <w:basedOn w:val="Normal"/>
    <w:next w:val="Brdtext"/>
    <w:uiPriority w:val="25"/>
    <w:semiHidden/>
    <w:qFormat/>
    <w:rsid w:val="00FA5689"/>
    <w:pPr>
      <w:spacing w:after="200" w:line="200" w:lineRule="atLeast"/>
    </w:pPr>
    <w:rPr>
      <w:rFonts w:asciiTheme="majorHAnsi" w:hAnsiTheme="majorHAnsi"/>
      <w:iCs/>
      <w:sz w:val="14"/>
      <w:szCs w:val="18"/>
    </w:rPr>
  </w:style>
  <w:style w:type="paragraph" w:customStyle="1" w:styleId="Referenslista-F">
    <w:name w:val="Referenslista - F"/>
    <w:basedOn w:val="Brdtext"/>
    <w:uiPriority w:val="28"/>
    <w:qFormat/>
    <w:rsid w:val="00FA5689"/>
    <w:pPr>
      <w:numPr>
        <w:numId w:val="16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Faktarutarubrik-F">
    <w:name w:val="Faktarutarubrik - F"/>
    <w:basedOn w:val="Brdtext"/>
    <w:next w:val="Faktarutetext-F"/>
    <w:uiPriority w:val="30"/>
    <w:rsid w:val="00FA5689"/>
    <w:pPr>
      <w:spacing w:after="60" w:line="240" w:lineRule="atLeast"/>
    </w:pPr>
    <w:rPr>
      <w:rFonts w:asciiTheme="majorHAnsi" w:hAnsiTheme="majorHAnsi"/>
      <w:b/>
      <w:sz w:val="18"/>
    </w:rPr>
  </w:style>
  <w:style w:type="paragraph" w:customStyle="1" w:styleId="Faktarutetext-F">
    <w:name w:val="Faktarutetext - F"/>
    <w:basedOn w:val="Brdtext"/>
    <w:uiPriority w:val="30"/>
    <w:qFormat/>
    <w:rsid w:val="00FA5689"/>
    <w:pPr>
      <w:spacing w:after="120" w:line="240" w:lineRule="atLeast"/>
    </w:pPr>
    <w:rPr>
      <w:rFonts w:asciiTheme="majorHAnsi" w:hAnsiTheme="majorHAnsi"/>
      <w:sz w:val="18"/>
    </w:rPr>
  </w:style>
  <w:style w:type="paragraph" w:styleId="Innehll3">
    <w:name w:val="toc 3"/>
    <w:aliases w:val="Innehåll 3 - F"/>
    <w:basedOn w:val="Normal"/>
    <w:next w:val="Brdtext"/>
    <w:autoRedefine/>
    <w:uiPriority w:val="38"/>
    <w:rsid w:val="00FA5689"/>
    <w:pPr>
      <w:spacing w:after="120" w:line="320" w:lineRule="atLeast"/>
      <w:ind w:left="442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table" w:customStyle="1" w:styleId="FoHMMestsiffror">
    <w:name w:val="FoHM Mest siffror"/>
    <w:basedOn w:val="Normaltabell"/>
    <w:uiPriority w:val="99"/>
    <w:rsid w:val="00FA5689"/>
    <w:pPr>
      <w:spacing w:after="60" w:line="200" w:lineRule="atLeast"/>
    </w:pPr>
    <w:rPr>
      <w:rFonts w:ascii="Tahoma" w:hAnsi="Tahoma"/>
      <w:sz w:val="16"/>
    </w:rPr>
    <w:tblPr>
      <w:tblStyleRowBandSize w:val="1"/>
      <w:tblBorders>
        <w:top w:val="single" w:sz="4" w:space="0" w:color="BFBFBF" w:themeColor="background1" w:themeShade="BF"/>
        <w:bottom w:val="single" w:sz="2" w:space="0" w:color="BFBFBF" w:themeColor="background1" w:themeShade="BF"/>
      </w:tblBorders>
    </w:tblPr>
    <w:tblStylePr w:type="firstRow">
      <w:pPr>
        <w:wordWrap/>
        <w:spacing w:line="220" w:lineRule="exact"/>
      </w:pPr>
      <w:rPr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</w:tcPr>
    </w:tblStylePr>
    <w:tblStylePr w:type="lastRow">
      <w:pPr>
        <w:wordWrap/>
        <w:jc w:val="right"/>
      </w:pPr>
      <w:tblPr/>
      <w:tcPr>
        <w:tcBorders>
          <w:top w:val="nil"/>
          <w:bottom w:val="single" w:sz="4" w:space="0" w:color="BFBFBF" w:themeColor="background1" w:themeShade="BF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</w:tblStylePr>
    <w:tblStylePr w:type="band2Horz">
      <w:pPr>
        <w:wordWrap/>
        <w:jc w:val="right"/>
      </w:pPr>
    </w:tblStylePr>
  </w:style>
  <w:style w:type="character" w:styleId="Slutkommentarsreferens">
    <w:name w:val="endnote reference"/>
    <w:basedOn w:val="Standardstycketeckensnitt"/>
    <w:uiPriority w:val="99"/>
    <w:semiHidden/>
    <w:unhideWhenUsed/>
    <w:rsid w:val="00FA5689"/>
    <w:rPr>
      <w:vertAlign w:val="superscript"/>
    </w:rPr>
  </w:style>
  <w:style w:type="paragraph" w:styleId="Innehll4">
    <w:name w:val="toc 4"/>
    <w:basedOn w:val="Normal"/>
    <w:next w:val="Normal"/>
    <w:autoRedefine/>
    <w:uiPriority w:val="38"/>
    <w:semiHidden/>
    <w:rsid w:val="00FA5689"/>
    <w:pPr>
      <w:spacing w:after="120" w:line="320" w:lineRule="atLeast"/>
      <w:ind w:left="658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5">
    <w:name w:val="toc 5"/>
    <w:basedOn w:val="Normal"/>
    <w:next w:val="Normal"/>
    <w:autoRedefine/>
    <w:uiPriority w:val="38"/>
    <w:semiHidden/>
    <w:rsid w:val="00FA5689"/>
    <w:pPr>
      <w:spacing w:after="120" w:line="320" w:lineRule="atLeast"/>
      <w:ind w:left="879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6">
    <w:name w:val="toc 6"/>
    <w:basedOn w:val="Normal"/>
    <w:next w:val="Normal"/>
    <w:autoRedefine/>
    <w:uiPriority w:val="38"/>
    <w:semiHidden/>
    <w:rsid w:val="00FA5689"/>
    <w:pPr>
      <w:spacing w:after="120" w:line="320" w:lineRule="atLeast"/>
      <w:ind w:left="1100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7">
    <w:name w:val="toc 7"/>
    <w:basedOn w:val="Normal"/>
    <w:next w:val="Normal"/>
    <w:autoRedefine/>
    <w:uiPriority w:val="38"/>
    <w:semiHidden/>
    <w:rsid w:val="00FA5689"/>
    <w:pPr>
      <w:spacing w:after="120" w:line="320" w:lineRule="atLeast"/>
      <w:ind w:left="1321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8">
    <w:name w:val="toc 8"/>
    <w:basedOn w:val="Normal"/>
    <w:next w:val="Normal"/>
    <w:autoRedefine/>
    <w:uiPriority w:val="38"/>
    <w:semiHidden/>
    <w:rsid w:val="00FA5689"/>
    <w:pPr>
      <w:spacing w:after="120" w:line="320" w:lineRule="atLeast"/>
      <w:ind w:left="1542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9">
    <w:name w:val="toc 9"/>
    <w:basedOn w:val="Normal"/>
    <w:next w:val="Normal"/>
    <w:autoRedefine/>
    <w:uiPriority w:val="38"/>
    <w:semiHidden/>
    <w:rsid w:val="00FA5689"/>
    <w:pPr>
      <w:spacing w:after="120" w:line="320" w:lineRule="atLeast"/>
      <w:ind w:left="1758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A56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5689"/>
    <w:pPr>
      <w:spacing w:before="60" w:after="165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5AD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A56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A5689"/>
    <w:rPr>
      <w:b/>
      <w:bCs/>
      <w:sz w:val="20"/>
      <w:szCs w:val="20"/>
    </w:rPr>
  </w:style>
  <w:style w:type="paragraph" w:customStyle="1" w:styleId="Default">
    <w:name w:val="Default"/>
    <w:semiHidden/>
    <w:rsid w:val="00FA5689"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table" w:styleId="Oformateradtabell4">
    <w:name w:val="Plain Table 4"/>
    <w:basedOn w:val="Normaltabell"/>
    <w:uiPriority w:val="44"/>
    <w:rsid w:val="00FA5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FA5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FA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1ljus">
    <w:name w:val="List Table 1 Light"/>
    <w:basedOn w:val="Normaltabell"/>
    <w:uiPriority w:val="46"/>
    <w:rsid w:val="00FA5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3">
    <w:name w:val="Grid Table 2 Accent 3"/>
    <w:basedOn w:val="Normaltabell"/>
    <w:uiPriority w:val="47"/>
    <w:rsid w:val="00FA5689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2dekorfrg3">
    <w:name w:val="List Table 2 Accent 3"/>
    <w:basedOn w:val="Normaltabell"/>
    <w:uiPriority w:val="47"/>
    <w:rsid w:val="00FA5689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1ljusdekorfrg3">
    <w:name w:val="List Table 1 Light Accent 3"/>
    <w:basedOn w:val="Normaltabell"/>
    <w:uiPriority w:val="46"/>
    <w:rsid w:val="00FA5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Tabellrutntljust">
    <w:name w:val="Grid Table Light"/>
    <w:basedOn w:val="Normaltabell"/>
    <w:uiPriority w:val="40"/>
    <w:rsid w:val="00FA56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FA5689"/>
    <w:rPr>
      <w:color w:val="005C9A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FA5689"/>
    <w:rPr>
      <w:color w:val="808080"/>
    </w:rPr>
  </w:style>
  <w:style w:type="paragraph" w:customStyle="1" w:styleId="Kontaktuppgift-F">
    <w:name w:val="Kontaktuppgift - F"/>
    <w:basedOn w:val="Normal"/>
    <w:uiPriority w:val="97"/>
    <w:qFormat/>
    <w:rsid w:val="00B77090"/>
    <w:pPr>
      <w:spacing w:after="113" w:line="200" w:lineRule="atLeast"/>
    </w:pPr>
    <w:rPr>
      <w:rFonts w:asciiTheme="majorHAnsi" w:eastAsiaTheme="minorHAnsi" w:hAnsiTheme="majorHAnsi" w:cstheme="majorHAnsi"/>
      <w:noProof/>
      <w:sz w:val="16"/>
      <w:szCs w:val="16"/>
      <w:lang w:eastAsia="en-US"/>
    </w:rPr>
  </w:style>
  <w:style w:type="paragraph" w:customStyle="1" w:styleId="KontaktuppgiftRub-F">
    <w:name w:val="KontaktuppgiftRub - F"/>
    <w:basedOn w:val="Kontaktuppgift-F"/>
    <w:uiPriority w:val="97"/>
    <w:qFormat/>
    <w:rsid w:val="00FA5689"/>
    <w:pPr>
      <w:spacing w:after="0"/>
    </w:pPr>
    <w:rPr>
      <w:b/>
    </w:rPr>
  </w:style>
  <w:style w:type="paragraph" w:customStyle="1" w:styleId="SidfotBrev-F">
    <w:name w:val="Sidfot Brev - F"/>
    <w:uiPriority w:val="98"/>
    <w:qFormat/>
    <w:rsid w:val="00C03FF2"/>
    <w:pPr>
      <w:spacing w:before="0" w:after="0" w:line="180" w:lineRule="atLeast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Logotyp">
    <w:name w:val="Logotyp"/>
    <w:basedOn w:val="Sidhuvud"/>
    <w:link w:val="LogotypChar"/>
    <w:uiPriority w:val="99"/>
    <w:semiHidden/>
    <w:qFormat/>
    <w:rsid w:val="004520E3"/>
    <w:pPr>
      <w:tabs>
        <w:tab w:val="clear" w:pos="4536"/>
        <w:tab w:val="clear" w:pos="9072"/>
        <w:tab w:val="center" w:pos="3686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4520E3"/>
    <w:rPr>
      <w:rFonts w:asciiTheme="majorHAnsi" w:hAnsiTheme="majorHAnsi"/>
      <w:sz w:val="16"/>
    </w:rPr>
  </w:style>
  <w:style w:type="paragraph" w:customStyle="1" w:styleId="Sidnummer-F">
    <w:name w:val="Sidnummer - F"/>
    <w:basedOn w:val="Sidhuvud"/>
    <w:uiPriority w:val="95"/>
    <w:rsid w:val="00C83D08"/>
  </w:style>
  <w:style w:type="paragraph" w:styleId="Sidfot">
    <w:name w:val="footer"/>
    <w:basedOn w:val="Normal"/>
    <w:link w:val="SidfotChar"/>
    <w:rsid w:val="00C848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848F1"/>
    <w:rPr>
      <w:rFonts w:ascii="Verdana" w:eastAsia="Times New Roman" w:hAnsi="Verdan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halsomyndigheten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ndtjanst.mikrobiologen@folkhalsomyndigheten.s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lkhalsomyndigheten.se" TargetMode="External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lkhalsomyndigheten.se" TargetMode="External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FOHM\Allm&#228;nt%20dokument.dotx" TargetMode="External"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D468-9D1B-4525-ACBD-828AE260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Allmänt dokument.dotx</Template>
  <TotalTime>0</TotalTime>
  <Pages>2</Pages>
  <Words>355</Words>
  <Characters>2354</Characters>
  <Application>Microsoft Office Word</Application>
  <DocSecurity>0</DocSecurity>
  <Lines>147</Lines>
  <Paragraphs>128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Följesedel för epidemiologisk typning av Legionella miljöisolat</dc:title>
  <dc:creator>Karin Wreiber</dc:creator>
  <cp:lastModifiedBy>Kajsa Engström</cp:lastModifiedBy>
  <cp:revision>2</cp:revision>
  <cp:lastPrinted>2015-11-16T12:28:00Z</cp:lastPrinted>
  <dcterms:created xsi:type="dcterms:W3CDTF">2021-12-07T10:15:00Z</dcterms:created>
  <dcterms:modified xsi:type="dcterms:W3CDTF">2021-12-07T10:15:00Z</dcterms:modified>
  <cp:contentStatus>v1 20191101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IssueNumber">
    <vt:lpwstr> </vt:lpwstr>
  </property>
  <property fmtid="{D5CDD505-2E9C-101B-9397-08002B2CF9AE}" pid="3" name="C_RegistrationNumber">
    <vt:lpwstr> </vt:lpwstr>
  </property>
  <property fmtid="{D5CDD505-2E9C-101B-9397-08002B2CF9AE}" pid="4" name="C_ValidFrom">
    <vt:lpwstr> </vt:lpwstr>
  </property>
  <property fmtid="{D5CDD505-2E9C-101B-9397-08002B2CF9AE}" pid="5" name="T_Approved">
    <vt:lpwstr>2021-12-07</vt:lpwstr>
  </property>
  <property fmtid="{D5CDD505-2E9C-101B-9397-08002B2CF9AE}" pid="6" name="T_ApprovedDate">
    <vt:lpwstr>2021-12-07</vt:lpwstr>
  </property>
  <property fmtid="{D5CDD505-2E9C-101B-9397-08002B2CF9AE}" pid="7" name="T_Approvers">
    <vt:lpwstr>Sabina Andersson</vt:lpwstr>
  </property>
  <property fmtid="{D5CDD505-2E9C-101B-9397-08002B2CF9AE}" pid="8" name="T_Approvers_JobTitles">
    <vt:lpwstr>Kvalitetsansvarig</vt:lpwstr>
  </property>
  <property fmtid="{D5CDD505-2E9C-101B-9397-08002B2CF9AE}" pid="9" name="T_Approvers_WorkUnits">
    <vt:lpwstr>MI</vt:lpwstr>
  </property>
  <property fmtid="{D5CDD505-2E9C-101B-9397-08002B2CF9AE}" pid="10" name="T_AuditDate">
    <vt:lpwstr>2025-12-07</vt:lpwstr>
  </property>
  <property fmtid="{D5CDD505-2E9C-101B-9397-08002B2CF9AE}" pid="11" name="T_AuditFrequency">
    <vt:lpwstr>48</vt:lpwstr>
  </property>
  <property fmtid="{D5CDD505-2E9C-101B-9397-08002B2CF9AE}" pid="12" name="T_Category">
    <vt:lpwstr>Blankettmall</vt:lpwstr>
  </property>
  <property fmtid="{D5CDD505-2E9C-101B-9397-08002B2CF9AE}" pid="13" name="T_CategoryDescription">
    <vt:lpwstr>Används för blanketter i Word. Läs hur man gör i FOLK7934</vt:lpwstr>
  </property>
  <property fmtid="{D5CDD505-2E9C-101B-9397-08002B2CF9AE}" pid="14" name="T_Comparable">
    <vt:lpwstr>True</vt:lpwstr>
  </property>
  <property fmtid="{D5CDD505-2E9C-101B-9397-08002B2CF9AE}" pid="15" name="T_Created">
    <vt:lpwstr>2021-12-07</vt:lpwstr>
  </property>
  <property fmtid="{D5CDD505-2E9C-101B-9397-08002B2CF9AE}" pid="16" name="T_CreatedBy">
    <vt:lpwstr>Sabina Andersson</vt:lpwstr>
  </property>
  <property fmtid="{D5CDD505-2E9C-101B-9397-08002B2CF9AE}" pid="17" name="T_CreatedBy_JobTitle">
    <vt:lpwstr>Kvalitetsansvarig</vt:lpwstr>
  </property>
  <property fmtid="{D5CDD505-2E9C-101B-9397-08002B2CF9AE}" pid="18" name="T_CreatedBy_WorkUnit">
    <vt:lpwstr>MI</vt:lpwstr>
  </property>
  <property fmtid="{D5CDD505-2E9C-101B-9397-08002B2CF9AE}" pid="19" name="T_CreatedBy_WorkUnitPath">
    <vt:lpwstr>FOHM/MI</vt:lpwstr>
  </property>
  <property fmtid="{D5CDD505-2E9C-101B-9397-08002B2CF9AE}" pid="20" name="T_CreatedDate">
    <vt:lpwstr>2021-12-07</vt:lpwstr>
  </property>
  <property fmtid="{D5CDD505-2E9C-101B-9397-08002B2CF9AE}" pid="21" name="T_Description">
    <vt:lpwstr>Ersätter FOLK2729 - Följesedel för Legionella miljöprov</vt:lpwstr>
  </property>
  <property fmtid="{D5CDD505-2E9C-101B-9397-08002B2CF9AE}" pid="22" name="T_DocumentNumber">
    <vt:lpwstr>FOLK11797-2</vt:lpwstr>
  </property>
  <property fmtid="{D5CDD505-2E9C-101B-9397-08002B2CF9AE}" pid="23" name="T_FileCategory">
    <vt:lpwstr>Document</vt:lpwstr>
  </property>
  <property fmtid="{D5CDD505-2E9C-101B-9397-08002B2CF9AE}" pid="24" name="T_FinishBefore">
    <vt:lpwstr/>
  </property>
  <property fmtid="{D5CDD505-2E9C-101B-9397-08002B2CF9AE}" pid="25" name="T_FinishBeforeAuto">
    <vt:lpwstr>False</vt:lpwstr>
  </property>
  <property fmtid="{D5CDD505-2E9C-101B-9397-08002B2CF9AE}" pid="26" name="T_FinishBeforeDate">
    <vt:lpwstr/>
  </property>
  <property fmtid="{D5CDD505-2E9C-101B-9397-08002B2CF9AE}" pid="27" name="T_HasPreviousIssue">
    <vt:lpwstr>True</vt:lpwstr>
  </property>
  <property fmtid="{D5CDD505-2E9C-101B-9397-08002B2CF9AE}" pid="28" name="T_HasVisibleReportTemplates">
    <vt:lpwstr>False</vt:lpwstr>
  </property>
  <property fmtid="{D5CDD505-2E9C-101B-9397-08002B2CF9AE}" pid="29" name="T_IssueNumber">
    <vt:lpwstr>2</vt:lpwstr>
  </property>
  <property fmtid="{D5CDD505-2E9C-101B-9397-08002B2CF9AE}" pid="30" name="T_Language">
    <vt:lpwstr>sv-SE</vt:lpwstr>
  </property>
  <property fmtid="{D5CDD505-2E9C-101B-9397-08002B2CF9AE}" pid="31" name="T_Link">
    <vt:lpwstr>http://centuri.fohm.se/RegNo/FOLK11797</vt:lpwstr>
  </property>
  <property fmtid="{D5CDD505-2E9C-101B-9397-08002B2CF9AE}" pid="32" name="T_LinkToDoRespond">
    <vt:lpwstr>http://centuri.fohm.se/#/todo/dependee</vt:lpwstr>
  </property>
  <property fmtid="{D5CDD505-2E9C-101B-9397-08002B2CF9AE}" pid="33" name="T_Link_Compare">
    <vt:lpwstr>http://centuri.fohm.se/Compare/FOLK11797</vt:lpwstr>
  </property>
  <property fmtid="{D5CDD505-2E9C-101B-9397-08002B2CF9AE}" pid="34" name="T_Link_ToDo_Tasks">
    <vt:lpwstr>http://centuri.fohm.se/#/todo/tasks</vt:lpwstr>
  </property>
  <property fmtid="{D5CDD505-2E9C-101B-9397-08002B2CF9AE}" pid="35" name="T_Link_ToDo_Work">
    <vt:lpwstr>http://centuri.fohm.se/#/todo/work</vt:lpwstr>
  </property>
  <property fmtid="{D5CDD505-2E9C-101B-9397-08002B2CF9AE}" pid="36" name="T_Mandatory">
    <vt:lpwstr>False</vt:lpwstr>
  </property>
  <property fmtid="{D5CDD505-2E9C-101B-9397-08002B2CF9AE}" pid="37" name="T_OldRegNo">
    <vt:lpwstr/>
  </property>
  <property fmtid="{D5CDD505-2E9C-101B-9397-08002B2CF9AE}" pid="38" name="T_Owner">
    <vt:lpwstr>Sabina Andersson</vt:lpwstr>
  </property>
  <property fmtid="{D5CDD505-2E9C-101B-9397-08002B2CF9AE}" pid="39" name="T_Owners">
    <vt:lpwstr>Sabina Andersson</vt:lpwstr>
  </property>
  <property fmtid="{D5CDD505-2E9C-101B-9397-08002B2CF9AE}" pid="40" name="T_Owner_JobTitle">
    <vt:lpwstr>Kvalitetsansvarig</vt:lpwstr>
  </property>
  <property fmtid="{D5CDD505-2E9C-101B-9397-08002B2CF9AE}" pid="41" name="T_Owner_WorkUnit">
    <vt:lpwstr>MI</vt:lpwstr>
  </property>
  <property fmtid="{D5CDD505-2E9C-101B-9397-08002B2CF9AE}" pid="42" name="T_Owner_WorkUnitPath">
    <vt:lpwstr>FOHM/MI</vt:lpwstr>
  </property>
  <property fmtid="{D5CDD505-2E9C-101B-9397-08002B2CF9AE}" pid="43" name="T_RegistrationNumber">
    <vt:lpwstr>FOLK11797</vt:lpwstr>
  </property>
  <property fmtid="{D5CDD505-2E9C-101B-9397-08002B2CF9AE}" pid="44" name="T_RegistrationNumberId">
    <vt:lpwstr>7a5de085-cdf7-4da6-ae4d-e947e105f9d8</vt:lpwstr>
  </property>
  <property fmtid="{D5CDD505-2E9C-101B-9397-08002B2CF9AE}" pid="45" name="T_RegNo">
    <vt:lpwstr>FOLK11797-2</vt:lpwstr>
  </property>
  <property fmtid="{D5CDD505-2E9C-101B-9397-08002B2CF9AE}" pid="46" name="T_Restricted">
    <vt:lpwstr>False</vt:lpwstr>
  </property>
  <property fmtid="{D5CDD505-2E9C-101B-9397-08002B2CF9AE}" pid="47" name="T_Reviewed">
    <vt:lpwstr/>
  </property>
  <property fmtid="{D5CDD505-2E9C-101B-9397-08002B2CF9AE}" pid="48" name="T_ReviewedDate">
    <vt:lpwstr/>
  </property>
  <property fmtid="{D5CDD505-2E9C-101B-9397-08002B2CF9AE}" pid="49" name="T_Reviewers">
    <vt:lpwstr/>
  </property>
  <property fmtid="{D5CDD505-2E9C-101B-9397-08002B2CF9AE}" pid="50" name="T_Reviewers_JobTitles">
    <vt:lpwstr/>
  </property>
  <property fmtid="{D5CDD505-2E9C-101B-9397-08002B2CF9AE}" pid="51" name="T_Reviewers_WorkUnits">
    <vt:lpwstr/>
  </property>
  <property fmtid="{D5CDD505-2E9C-101B-9397-08002B2CF9AE}" pid="52" name="T_Revision">
    <vt:lpwstr>0</vt:lpwstr>
  </property>
  <property fmtid="{D5CDD505-2E9C-101B-9397-08002B2CF9AE}" pid="53" name="T_Stage">
    <vt:lpwstr>Publicerad</vt:lpwstr>
  </property>
  <property fmtid="{D5CDD505-2E9C-101B-9397-08002B2CF9AE}" pid="54" name="T_StartAfter">
    <vt:lpwstr/>
  </property>
  <property fmtid="{D5CDD505-2E9C-101B-9397-08002B2CF9AE}" pid="55" name="T_StartAfterDate">
    <vt:lpwstr/>
  </property>
  <property fmtid="{D5CDD505-2E9C-101B-9397-08002B2CF9AE}" pid="56" name="T_Tags">
    <vt:lpwstr>Antibiotika och luftvägsbakterier, Prislista &amp; remiss</vt:lpwstr>
  </property>
  <property fmtid="{D5CDD505-2E9C-101B-9397-08002B2CF9AE}" pid="57" name="T_Template">
    <vt:lpwstr>Extern målgrupp - blankett (ny)</vt:lpwstr>
  </property>
  <property fmtid="{D5CDD505-2E9C-101B-9397-08002B2CF9AE}" pid="58" name="T_Title">
    <vt:lpwstr>Följesedel för epidemiologisk typning av Legionella miljöisolat</vt:lpwstr>
  </property>
  <property fmtid="{D5CDD505-2E9C-101B-9397-08002B2CF9AE}" pid="59" name="T_UpdatedWhen">
    <vt:lpwstr>2021-12-07</vt:lpwstr>
  </property>
  <property fmtid="{D5CDD505-2E9C-101B-9397-08002B2CF9AE}" pid="60" name="T_ValidFrom">
    <vt:lpwstr>2021-12-07</vt:lpwstr>
  </property>
  <property fmtid="{D5CDD505-2E9C-101B-9397-08002B2CF9AE}" pid="61" name="T_ValidFromDate">
    <vt:lpwstr>2021-12-07</vt:lpwstr>
  </property>
  <property fmtid="{D5CDD505-2E9C-101B-9397-08002B2CF9AE}" pid="62" name="T_ValidUntil">
    <vt:lpwstr/>
  </property>
  <property fmtid="{D5CDD505-2E9C-101B-9397-08002B2CF9AE}" pid="63" name="T_ValidUntilDate">
    <vt:lpwstr/>
  </property>
  <property fmtid="{D5CDD505-2E9C-101B-9397-08002B2CF9AE}" pid="64" name="T_Workflow">
    <vt:lpwstr>Blankettmall</vt:lpwstr>
  </property>
  <property fmtid="{D5CDD505-2E9C-101B-9397-08002B2CF9AE}" pid="65" name="T_WorkUnit">
    <vt:lpwstr>MI</vt:lpwstr>
  </property>
  <property fmtid="{D5CDD505-2E9C-101B-9397-08002B2CF9AE}" pid="66" name="T_WorkUnitPath">
    <vt:lpwstr>FOHM/MI</vt:lpwstr>
  </property>
</Properties>
</file>