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5.0 -->
  <w:body>
    <w:p w:rsidR="00BB7591" w:rsidP="00783FCD" w14:paraId="68180ADA" w14:textId="77777777">
      <w:pPr>
        <w:pStyle w:val="Rubrik2-F-direktunderrubrik1"/>
        <w:spacing w:after="120"/>
      </w:pPr>
      <w:r>
        <w:rPr>
          <w:rFonts w:ascii="Verdana" w:hAnsi="Verdana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5" type="#_x0000_t202" style="width:112.8pt;height:45pt;margin-top:77.95pt;margin-left:319.65pt;mso-height-relative:margin;mso-position-vertical-relative:page;mso-width-relative:margin;position:absolute;visibility:visible;z-index:251659264" fillcolor="#d9d9d9" strokeweight="0.5pt">
            <v:textbox>
              <w:txbxContent>
                <w:p w:rsidR="00BB7591" w:rsidP="004B6A9B" w14:paraId="646030F9" w14:textId="77777777">
                  <w:pPr>
                    <w:pStyle w:val="Tabelltext-F"/>
                    <w:jc w:val="center"/>
                  </w:pPr>
                  <w:r w:rsidRPr="0016548E">
                    <w:t xml:space="preserve">Folkhälsomyndighetens </w:t>
                  </w:r>
                  <w:r>
                    <w:br/>
                    <w:t>serie-nr</w:t>
                  </w:r>
                </w:p>
              </w:txbxContent>
            </v:textbox>
          </v:shape>
        </w:pict>
      </w:r>
      <w:r>
        <w:rPr>
          <w:rFonts w:ascii="Verdana" w:hAnsi="Verdana" w:cs="Times New Roman"/>
          <w:sz w:val="20"/>
        </w:rPr>
        <w:pict>
          <v:shape id="Textruta 19" o:spid="_x0000_s1026" type="#_x0000_t202" style="width:112.8pt;height:59pt;margin-top:12pt;margin-left:319.65pt;mso-height-relative:margin;mso-position-vertical-relative:page;mso-width-relative:margin;position:absolute;visibility:visible;z-index:251658240" fillcolor="#d9d9d9" strokecolor="#7f7f7f">
            <v:textbox>
              <w:txbxContent>
                <w:p w:rsidR="00BB7591" w:rsidP="005B4722" w14:paraId="11832749" w14:textId="77777777">
                  <w:pPr>
                    <w:pStyle w:val="Tabelltext-F"/>
                    <w:jc w:val="center"/>
                  </w:pPr>
                  <w:r>
                    <w:t>Plats för Folkhälsomyndighetens</w:t>
                  </w:r>
                  <w:r>
                    <w:br/>
                    <w:t>etikett</w:t>
                  </w:r>
                </w:p>
              </w:txbxContent>
            </v:textbox>
          </v:shape>
        </w:pict>
      </w:r>
      <w:r>
        <w:t>Invasiva pneumokocker</w:t>
      </w:r>
      <w:r w:rsidR="00574412">
        <w:t xml:space="preserve">, </w:t>
      </w:r>
      <w:r>
        <w:t xml:space="preserve">Nationell övervakning </w:t>
      </w:r>
      <w:r w:rsidR="00574412">
        <w:t>löpande</w:t>
      </w:r>
    </w:p>
    <w:tbl>
      <w:tblPr>
        <w:tblW w:w="73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0"/>
        <w:gridCol w:w="5108"/>
      </w:tblGrid>
      <w:tr w14:paraId="129011FF" w14:textId="77777777" w:rsidTr="00E86531">
        <w:tblPrEx>
          <w:tblW w:w="7378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37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7D654EBE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sz w:val="18"/>
              </w:rPr>
              <w:t>Laboratorium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328AD166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722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5B4722">
              <w:rPr>
                <w:rFonts w:eastAsia="Calibri"/>
                <w:color w:val="000000"/>
                <w:sz w:val="18"/>
              </w:rPr>
              <w:fldChar w:fldCharType="separate"/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718038BF" w14:textId="77777777" w:rsidTr="00E86531">
        <w:tblPrEx>
          <w:tblW w:w="7378" w:type="dxa"/>
          <w:tblInd w:w="-5" w:type="dxa"/>
          <w:tblLook w:val="04A0"/>
        </w:tblPrEx>
        <w:trPr>
          <w:trHeight w:hRule="exact" w:val="37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3C0F123E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sz w:val="18"/>
              </w:rPr>
              <w:t>Uppgiftslämnare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293BAD9D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722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5B4722">
              <w:rPr>
                <w:rFonts w:eastAsia="Calibri"/>
                <w:color w:val="000000"/>
                <w:sz w:val="18"/>
              </w:rPr>
              <w:fldChar w:fldCharType="separate"/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3D0F89CE" w14:textId="77777777" w:rsidTr="00E86531">
        <w:tblPrEx>
          <w:tblW w:w="7378" w:type="dxa"/>
          <w:tblInd w:w="-5" w:type="dxa"/>
          <w:tblLook w:val="04A0"/>
        </w:tblPrEx>
        <w:trPr>
          <w:trHeight w:hRule="exact" w:val="373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5F0DF9FC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sz w:val="18"/>
              </w:rPr>
              <w:t>Tel.nr.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363C2977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5B4722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722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5B4722">
              <w:rPr>
                <w:rFonts w:eastAsia="Calibri"/>
                <w:color w:val="000000"/>
                <w:sz w:val="18"/>
              </w:rPr>
              <w:fldChar w:fldCharType="separate"/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</w:tbl>
    <w:p w:rsidR="00BB7591" w:rsidP="005B4722" w14:paraId="182679EE" w14:textId="77777777">
      <w:pPr>
        <w:pStyle w:val="SidfotBrev-F"/>
      </w:pPr>
    </w:p>
    <w:tbl>
      <w:tblPr>
        <w:tblW w:w="73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5101"/>
      </w:tblGrid>
      <w:tr w14:paraId="6DCC2DD7" w14:textId="77777777" w:rsidTr="009223A0">
        <w:tblPrEx>
          <w:tblW w:w="7368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45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0F593C" w14:paraId="17206DFD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sz w:val="18"/>
              </w:rPr>
              <w:t>Remitterande</w:t>
            </w:r>
            <w:r>
              <w:rPr>
                <w:rFonts w:eastAsia="Calibri"/>
                <w:sz w:val="18"/>
              </w:rPr>
              <w:br/>
            </w:r>
            <w:r w:rsidRPr="005B4722">
              <w:rPr>
                <w:rFonts w:eastAsia="Calibri"/>
                <w:sz w:val="18"/>
              </w:rPr>
              <w:t>Mott/klinik/sjukhus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5228442C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_0"/>
            <w:r w:rsidRPr="005B4722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5B4722">
              <w:rPr>
                <w:rFonts w:eastAsia="Calibri"/>
                <w:color w:val="000000"/>
                <w:sz w:val="18"/>
              </w:rPr>
              <w:fldChar w:fldCharType="separate"/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sz w:val="18"/>
              </w:rPr>
              <w:fldChar w:fldCharType="end"/>
            </w:r>
            <w:bookmarkEnd w:id="0"/>
          </w:p>
        </w:tc>
      </w:tr>
      <w:tr w14:paraId="6A883649" w14:textId="77777777" w:rsidTr="009223A0">
        <w:tblPrEx>
          <w:tblW w:w="7368" w:type="dxa"/>
          <w:tblInd w:w="-5" w:type="dxa"/>
          <w:tblLook w:val="04A0"/>
        </w:tblPrEx>
        <w:trPr>
          <w:trHeight w:hRule="exact" w:val="74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4D07737C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sz w:val="18"/>
              </w:rPr>
              <w:t>Laboratorienummer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31E648EB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722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5B4722">
              <w:rPr>
                <w:rFonts w:eastAsia="Calibri"/>
                <w:color w:val="000000"/>
                <w:sz w:val="18"/>
              </w:rPr>
              <w:fldChar w:fldCharType="separate"/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066A51C0" w14:textId="77777777" w:rsidTr="009223A0">
        <w:tblPrEx>
          <w:tblW w:w="7368" w:type="dxa"/>
          <w:tblInd w:w="-5" w:type="dxa"/>
          <w:tblLook w:val="04A0"/>
        </w:tblPrEx>
        <w:trPr>
          <w:trHeight w:hRule="exact" w:val="3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06978356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sz w:val="18"/>
              </w:rPr>
              <w:t>Provtagningsdatum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7D963488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722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5B4722">
              <w:rPr>
                <w:rFonts w:eastAsia="Calibri"/>
                <w:color w:val="000000"/>
                <w:sz w:val="18"/>
              </w:rPr>
              <w:fldChar w:fldCharType="separate"/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30C7A263" w14:textId="77777777" w:rsidTr="009223A0">
        <w:tblPrEx>
          <w:tblW w:w="7368" w:type="dxa"/>
          <w:tblInd w:w="-5" w:type="dxa"/>
          <w:tblLook w:val="04A0"/>
        </w:tblPrEx>
        <w:trPr>
          <w:trHeight w:hRule="exact" w:val="3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37CEEE78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sz w:val="18"/>
              </w:rPr>
              <w:t>Personnummer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189F4285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722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5B4722">
              <w:rPr>
                <w:rFonts w:eastAsia="Calibri"/>
                <w:color w:val="000000"/>
                <w:sz w:val="18"/>
              </w:rPr>
              <w:fldChar w:fldCharType="separate"/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4A56707C" w14:textId="77777777" w:rsidTr="009223A0">
        <w:tblPrEx>
          <w:tblW w:w="7368" w:type="dxa"/>
          <w:tblInd w:w="-5" w:type="dxa"/>
          <w:tblLook w:val="04A0"/>
        </w:tblPrEx>
        <w:trPr>
          <w:trHeight w:hRule="exact" w:val="3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75AD8109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sz w:val="18"/>
              </w:rPr>
              <w:t>Namn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1C3C24A4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722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5B4722">
              <w:rPr>
                <w:rFonts w:eastAsia="Calibri"/>
                <w:color w:val="000000"/>
                <w:sz w:val="18"/>
              </w:rPr>
              <w:fldChar w:fldCharType="separate"/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24CB8CF1" w14:textId="77777777" w:rsidTr="009223A0">
        <w:tblPrEx>
          <w:tblW w:w="7368" w:type="dxa"/>
          <w:tblInd w:w="-5" w:type="dxa"/>
          <w:tblLook w:val="04A0"/>
        </w:tblPrEx>
        <w:trPr>
          <w:trHeight w:hRule="exact" w:val="36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712614C5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sz w:val="18"/>
              </w:rPr>
              <w:t>Kön M/K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5CF7AD98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722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5B4722">
              <w:rPr>
                <w:rFonts w:eastAsia="Calibri"/>
                <w:color w:val="000000"/>
                <w:sz w:val="18"/>
              </w:rPr>
              <w:fldChar w:fldCharType="separate"/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12FE48FE" w14:textId="77777777" w:rsidTr="009223A0">
        <w:tblPrEx>
          <w:tblW w:w="7368" w:type="dxa"/>
          <w:tblInd w:w="-5" w:type="dxa"/>
          <w:tblLook w:val="04A0"/>
        </w:tblPrEx>
        <w:trPr>
          <w:trHeight w:hRule="exact" w:val="61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2FEAC288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sz w:val="18"/>
              </w:rPr>
              <w:t>Stam isolerad från</w:t>
            </w:r>
            <w:r>
              <w:rPr>
                <w:rFonts w:eastAsia="Calibri"/>
                <w:sz w:val="18"/>
              </w:rPr>
              <w:t xml:space="preserve"> </w:t>
            </w:r>
            <w:r>
              <w:rPr>
                <w:rFonts w:eastAsia="Calibri"/>
                <w:sz w:val="18"/>
              </w:rPr>
              <w:br/>
              <w:t>(ange provmaterial)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591" w:rsidRPr="005B4722" w:rsidP="005B4722" w14:paraId="5C35B219" w14:textId="77777777">
            <w:pPr>
              <w:pStyle w:val="Tabelltext-F"/>
              <w:rPr>
                <w:rFonts w:eastAsia="Calibri"/>
                <w:sz w:val="18"/>
              </w:rPr>
            </w:pPr>
            <w:r w:rsidRPr="005B4722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4722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5B4722">
              <w:rPr>
                <w:rFonts w:eastAsia="Calibri"/>
                <w:color w:val="000000"/>
                <w:sz w:val="18"/>
              </w:rPr>
              <w:fldChar w:fldCharType="separate"/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t> </w:t>
            </w:r>
            <w:r w:rsidRPr="005B4722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</w:tbl>
    <w:p w:rsidR="00BB7591" w:rsidP="005B4722" w14:paraId="4042FEEE" w14:textId="77777777">
      <w:pPr>
        <w:pStyle w:val="SidfotBrev-F"/>
      </w:pPr>
    </w:p>
    <w:p w:rsidR="00E051E6" w:rsidP="005B4722" w14:paraId="653AD550" w14:textId="77777777">
      <w:pPr>
        <w:pStyle w:val="SidfotBrev-F"/>
        <w:rPr>
          <w:rFonts w:eastAsia="Calibri"/>
          <w:b/>
          <w:sz w:val="18"/>
        </w:rPr>
      </w:pPr>
    </w:p>
    <w:p w:rsidR="00017338" w:rsidP="005B4722" w14:paraId="1D164AA3" w14:textId="796DB2D8">
      <w:pPr>
        <w:pStyle w:val="SidfotBrev-F"/>
      </w:pPr>
      <w:r w:rsidRPr="00BB08B4">
        <w:rPr>
          <w:rFonts w:eastAsia="Calibri"/>
          <w:b/>
          <w:sz w:val="18"/>
        </w:rPr>
        <w:t xml:space="preserve">Antibiotikaresistens </w:t>
      </w:r>
      <w:r>
        <w:rPr>
          <w:rFonts w:eastAsia="Calibri"/>
          <w:b/>
          <w:sz w:val="18"/>
        </w:rPr>
        <w:t>– vita fält fylls i. (MIC anges</w:t>
      </w:r>
      <w:r>
        <w:rPr>
          <w:rFonts w:eastAsia="Calibri"/>
          <w:b/>
          <w:sz w:val="18"/>
        </w:rPr>
        <w:t xml:space="preserve"> om utfört</w:t>
      </w:r>
      <w:r>
        <w:rPr>
          <w:rFonts w:eastAsia="Calibri"/>
          <w:b/>
          <w:sz w:val="18"/>
        </w:rPr>
        <w:t>, ej nödvändigt)</w:t>
      </w:r>
    </w:p>
    <w:p w:rsidR="00E051E6" w:rsidP="005B4722" w14:paraId="7B3A0A41" w14:textId="77777777">
      <w:pPr>
        <w:pStyle w:val="SidfotBrev-F"/>
      </w:pPr>
    </w:p>
    <w:tbl>
      <w:tblPr>
        <w:tblDescription w:val="Anmälan av antibiotiksresistens"/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4"/>
        <w:gridCol w:w="1099"/>
        <w:gridCol w:w="1433"/>
        <w:gridCol w:w="1582"/>
        <w:gridCol w:w="1672"/>
      </w:tblGrid>
      <w:tr w14:paraId="1966C3F3" w14:textId="77777777" w:rsidTr="00F863BB">
        <w:tblPrEx>
          <w:tblW w:w="5006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hRule="exact" w:val="851"/>
          <w:tblHeader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B" w:rsidRPr="00346894" w:rsidP="00F863BB" w14:paraId="2F04AEE6" w14:textId="670F1DFB">
            <w:pPr>
              <w:pStyle w:val="Tabelltext-F"/>
              <w:rPr>
                <w:rFonts w:eastAsia="Calibri"/>
                <w:bCs/>
                <w:sz w:val="18"/>
              </w:rPr>
            </w:pPr>
            <w:bookmarkStart w:id="1" w:name="_Hlk185578830"/>
            <w:r w:rsidRPr="00E36798">
              <w:rPr>
                <w:rFonts w:eastAsia="Calibri"/>
                <w:b/>
                <w:sz w:val="18"/>
              </w:rPr>
              <w:t>Antibiotikum</w:t>
            </w:r>
            <w:r>
              <w:rPr>
                <w:rFonts w:eastAsia="Calibri"/>
                <w:b/>
                <w:sz w:val="18"/>
              </w:rPr>
              <w:t xml:space="preserve"> </w:t>
            </w:r>
            <w:r w:rsidRPr="00346894">
              <w:rPr>
                <w:rFonts w:eastAsia="Calibri"/>
                <w:bCs/>
                <w:sz w:val="18"/>
              </w:rPr>
              <w:t>(Lappstyrkor enligt EUCAST)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B" w:rsidRPr="00BB08B4" w:rsidP="00F863BB" w14:paraId="61B680A6" w14:textId="4C3D27B3">
            <w:pPr>
              <w:pStyle w:val="Tabelltext-F"/>
              <w:rPr>
                <w:rFonts w:eastAsia="Calibri"/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S/I/R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B" w:rsidRPr="00BB08B4" w:rsidP="00F863BB" w14:paraId="31724B01" w14:textId="69F37E25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9223A0">
              <w:rPr>
                <w:rFonts w:eastAsia="Calibri"/>
                <w:b/>
                <w:sz w:val="14"/>
                <w:szCs w:val="18"/>
              </w:rPr>
              <w:t xml:space="preserve">Zonstorlek </w:t>
            </w:r>
            <w:r>
              <w:rPr>
                <w:rFonts w:eastAsia="Calibri"/>
                <w:b/>
                <w:sz w:val="14"/>
                <w:szCs w:val="18"/>
              </w:rPr>
              <w:br/>
            </w:r>
            <w:r w:rsidRPr="009223A0">
              <w:rPr>
                <w:rFonts w:eastAsia="Calibri"/>
                <w:b/>
                <w:sz w:val="14"/>
                <w:szCs w:val="18"/>
              </w:rPr>
              <w:t>(mm, ange</w:t>
            </w:r>
            <w:r>
              <w:rPr>
                <w:rFonts w:eastAsia="Calibri"/>
                <w:b/>
                <w:sz w:val="14"/>
                <w:szCs w:val="18"/>
              </w:rPr>
              <w:t xml:space="preserve">s </w:t>
            </w:r>
            <w:r w:rsidRPr="009223A0">
              <w:rPr>
                <w:rFonts w:eastAsia="Calibri"/>
                <w:b/>
                <w:sz w:val="14"/>
                <w:szCs w:val="18"/>
              </w:rPr>
              <w:t>om O</w:t>
            </w:r>
            <w:r>
              <w:rPr>
                <w:rFonts w:eastAsia="Calibri"/>
                <w:b/>
                <w:sz w:val="14"/>
                <w:szCs w:val="18"/>
              </w:rPr>
              <w:t xml:space="preserve">xa </w:t>
            </w:r>
            <w:r w:rsidRPr="009223A0">
              <w:rPr>
                <w:rFonts w:eastAsia="Calibri"/>
                <w:b/>
                <w:sz w:val="14"/>
                <w:szCs w:val="18"/>
              </w:rPr>
              <w:t>&lt;20</w:t>
            </w:r>
            <w:r>
              <w:rPr>
                <w:rFonts w:eastAsia="Calibri"/>
                <w:b/>
                <w:sz w:val="14"/>
                <w:szCs w:val="18"/>
              </w:rPr>
              <w:t xml:space="preserve"> mm</w:t>
            </w:r>
            <w:r w:rsidRPr="009223A0">
              <w:rPr>
                <w:rFonts w:eastAsia="Calibri"/>
                <w:b/>
                <w:sz w:val="14"/>
                <w:szCs w:val="18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B" w:rsidRPr="00BB08B4" w:rsidP="00F863BB" w14:paraId="08B43205" w14:textId="08309002">
            <w:pPr>
              <w:pStyle w:val="Tabelltext-F"/>
              <w:rPr>
                <w:rFonts w:eastAsia="Calibri"/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MIC (mg/L)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B" w:rsidRPr="00BB08B4" w:rsidP="00F863BB" w14:paraId="03EF9654" w14:textId="4A114B1B">
            <w:pPr>
              <w:pStyle w:val="Tabelltext-F"/>
              <w:rPr>
                <w:rFonts w:eastAsia="Calibri"/>
                <w:b/>
                <w:sz w:val="18"/>
              </w:rPr>
            </w:pPr>
            <w:r>
              <w:rPr>
                <w:rFonts w:eastAsia="Calibri"/>
                <w:b/>
                <w:sz w:val="18"/>
              </w:rPr>
              <w:t>MIC-metod</w:t>
            </w:r>
          </w:p>
        </w:tc>
      </w:tr>
      <w:tr w14:paraId="42DF02AE" w14:textId="77777777" w:rsidTr="00F863BB">
        <w:tblPrEx>
          <w:tblW w:w="5006" w:type="pct"/>
          <w:tblLook w:val="04A0"/>
        </w:tblPrEx>
        <w:trPr>
          <w:trHeight w:hRule="exact" w:val="358"/>
          <w:tblHeader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BB" w:rsidRPr="00346894" w:rsidP="00F863BB" w14:paraId="334C97BB" w14:textId="77777777">
            <w:pPr>
              <w:pStyle w:val="Tabelltext-F"/>
              <w:rPr>
                <w:rFonts w:eastAsia="Calibri"/>
                <w:bCs/>
                <w:sz w:val="18"/>
              </w:rPr>
            </w:pPr>
            <w:r w:rsidRPr="00346894">
              <w:rPr>
                <w:rFonts w:eastAsia="Calibri"/>
                <w:bCs/>
                <w:sz w:val="18"/>
              </w:rPr>
              <w:t>Oxa</w:t>
            </w:r>
            <w:r>
              <w:rPr>
                <w:rFonts w:eastAsia="Calibri"/>
                <w:bCs/>
                <w:sz w:val="18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F863BB" w:rsidRPr="00BB08B4" w:rsidP="00F863BB" w14:paraId="1C65BCE0" w14:textId="77777777">
            <w:pPr>
              <w:pStyle w:val="Tabelltext-F"/>
              <w:rPr>
                <w:rFonts w:eastAsia="Calibri"/>
                <w:b/>
                <w:sz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B" w:rsidRPr="00BB08B4" w:rsidP="00F863BB" w14:paraId="060B8BFC" w14:textId="77777777">
            <w:pPr>
              <w:pStyle w:val="Tabelltext-F"/>
              <w:rPr>
                <w:rFonts w:eastAsia="Calibri"/>
                <w:b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F863BB" w:rsidRPr="00BB08B4" w:rsidP="00F863BB" w14:paraId="0405F547" w14:textId="77777777">
            <w:pPr>
              <w:pStyle w:val="Tabelltext-F"/>
              <w:rPr>
                <w:rFonts w:eastAsia="Calibri"/>
                <w:b/>
                <w:sz w:val="1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F863BB" w:rsidRPr="00BB08B4" w:rsidP="00F863BB" w14:paraId="739F5724" w14:textId="77777777">
            <w:pPr>
              <w:pStyle w:val="Tabelltext-F"/>
              <w:rPr>
                <w:rFonts w:eastAsia="Calibri"/>
                <w:b/>
                <w:sz w:val="18"/>
              </w:rPr>
            </w:pPr>
          </w:p>
        </w:tc>
      </w:tr>
      <w:tr w14:paraId="7C502065" w14:textId="77777777" w:rsidTr="00F863BB">
        <w:tblPrEx>
          <w:tblW w:w="5006" w:type="pct"/>
          <w:tblLook w:val="04A0"/>
        </w:tblPrEx>
        <w:trPr>
          <w:trHeight w:hRule="exact" w:val="350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BB" w:rsidRPr="00BB08B4" w:rsidP="00F863BB" w14:paraId="007697C5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PcG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BB" w:rsidRPr="00BB08B4" w:rsidP="00F863BB" w14:paraId="60A909C6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BB" w:rsidRPr="00BB08B4" w:rsidP="00F863BB" w14:paraId="4FE8ED63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BB" w:rsidRPr="00BB08B4" w:rsidP="00F863BB" w14:paraId="35E7C8F4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3BB" w:rsidRPr="00BB08B4" w:rsidP="00F863BB" w14:paraId="18151840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</w:tr>
      <w:tr w14:paraId="65D75850" w14:textId="77777777" w:rsidTr="00F863BB">
        <w:tblPrEx>
          <w:tblW w:w="5006" w:type="pct"/>
          <w:tblLook w:val="04A0"/>
        </w:tblPrEx>
        <w:trPr>
          <w:trHeight w:hRule="exact" w:val="350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BB" w:rsidRPr="00BB08B4" w:rsidP="00F863BB" w14:paraId="28F7B808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Ery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B" w:rsidRPr="00BB08B4" w:rsidP="00F863BB" w14:paraId="425BCFC4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F863BB" w:rsidRPr="00BB08B4" w:rsidP="00F863BB" w14:paraId="573E6945" w14:textId="77777777">
            <w:pPr>
              <w:pStyle w:val="Tabelltext-F"/>
              <w:rPr>
                <w:rFonts w:eastAsia="Calibri"/>
                <w:sz w:val="1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F863BB" w:rsidRPr="00BB08B4" w:rsidP="00F863BB" w14:paraId="10595875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F863BB" w:rsidRPr="00BB08B4" w:rsidP="00F863BB" w14:paraId="4EA3328E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</w:p>
        </w:tc>
      </w:tr>
      <w:tr w14:paraId="48B41075" w14:textId="77777777" w:rsidTr="00F863BB">
        <w:tblPrEx>
          <w:tblW w:w="5006" w:type="pct"/>
          <w:tblLook w:val="04A0"/>
        </w:tblPrEx>
        <w:trPr>
          <w:trHeight w:hRule="exact" w:val="350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BB" w:rsidRPr="00BB08B4" w:rsidP="00F863BB" w14:paraId="1163D007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Tet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B" w:rsidRPr="00BB08B4" w:rsidP="00F863BB" w14:paraId="3D3063A7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F863BB" w:rsidRPr="00BB08B4" w:rsidP="00F863BB" w14:paraId="046BBF9C" w14:textId="77777777">
            <w:pPr>
              <w:pStyle w:val="Tabelltext-F"/>
              <w:rPr>
                <w:rFonts w:eastAsia="Calibri"/>
                <w:sz w:val="1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F863BB" w:rsidRPr="00BB08B4" w:rsidP="00F863BB" w14:paraId="34A27128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F863BB" w:rsidRPr="00BB08B4" w:rsidP="00F863BB" w14:paraId="56DBC8D2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</w:p>
        </w:tc>
      </w:tr>
      <w:tr w14:paraId="627AC747" w14:textId="77777777" w:rsidTr="00F863BB">
        <w:tblPrEx>
          <w:tblW w:w="5006" w:type="pct"/>
          <w:tblLook w:val="04A0"/>
        </w:tblPrEx>
        <w:trPr>
          <w:trHeight w:hRule="exact" w:val="350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3BB" w:rsidRPr="00BB08B4" w:rsidP="00F863BB" w14:paraId="3EE82F1F" w14:textId="77777777">
            <w:pPr>
              <w:pStyle w:val="Tabelltext-F"/>
              <w:rPr>
                <w:rFonts w:eastAsia="Calibri"/>
                <w:sz w:val="18"/>
              </w:rPr>
            </w:pPr>
            <w:r w:rsidRPr="00BB08B4">
              <w:rPr>
                <w:rFonts w:eastAsia="Calibri"/>
                <w:sz w:val="18"/>
              </w:rPr>
              <w:t>T/S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3BB" w:rsidRPr="00BB08B4" w:rsidP="00F863BB" w14:paraId="6C649133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  <w:r w:rsidRPr="00BB08B4">
              <w:rPr>
                <w:rFonts w:eastAsia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8B4">
              <w:rPr>
                <w:rFonts w:eastAsia="Calibri"/>
                <w:color w:val="000000"/>
                <w:sz w:val="18"/>
              </w:rPr>
              <w:instrText xml:space="preserve"> FORMTEXT </w:instrText>
            </w:r>
            <w:r w:rsidRPr="00BB08B4">
              <w:rPr>
                <w:rFonts w:eastAsia="Calibri"/>
                <w:color w:val="000000"/>
                <w:sz w:val="18"/>
              </w:rPr>
              <w:fldChar w:fldCharType="separate"/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t> </w:t>
            </w:r>
            <w:r w:rsidRPr="00BB08B4">
              <w:rPr>
                <w:rFonts w:eastAsia="Calibri"/>
                <w:color w:val="000000"/>
                <w:sz w:val="18"/>
              </w:rPr>
              <w:fldChar w:fldCharType="end"/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F863BB" w:rsidRPr="00BB08B4" w:rsidP="00F863BB" w14:paraId="692342AB" w14:textId="77777777">
            <w:pPr>
              <w:pStyle w:val="Tabelltext-F"/>
              <w:rPr>
                <w:rFonts w:eastAsia="Calibri"/>
                <w:sz w:val="1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F863BB" w:rsidRPr="00BB08B4" w:rsidP="00F863BB" w14:paraId="08C17EC1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2A2A2" w:themeFill="text2"/>
            <w:vAlign w:val="center"/>
          </w:tcPr>
          <w:p w:rsidR="00F863BB" w:rsidRPr="00BB08B4" w:rsidP="00F863BB" w14:paraId="0228636C" w14:textId="77777777">
            <w:pPr>
              <w:pStyle w:val="Tabelltext-F"/>
              <w:rPr>
                <w:rFonts w:eastAsia="Calibri"/>
                <w:color w:val="000000"/>
                <w:sz w:val="18"/>
              </w:rPr>
            </w:pPr>
          </w:p>
        </w:tc>
      </w:tr>
      <w:bookmarkEnd w:id="1"/>
    </w:tbl>
    <w:p w:rsidR="00017338" w:rsidP="005B4722" w14:paraId="1B3BCC9C" w14:textId="77777777">
      <w:pPr>
        <w:pStyle w:val="SidfotBrev-F"/>
      </w:pPr>
    </w:p>
    <w:p w:rsidR="000874AC" w:rsidRPr="009223A0" w:rsidP="009223A0" w14:paraId="602530AC" w14:textId="77777777">
      <w:pPr>
        <w:pStyle w:val="BodyText"/>
        <w:rPr>
          <w:b/>
          <w:bCs/>
        </w:rPr>
      </w:pPr>
      <w:r w:rsidRPr="009223A0">
        <w:rPr>
          <w:b/>
          <w:bCs/>
        </w:rPr>
        <w:t>Svarsrutiner:</w:t>
      </w:r>
      <w:r>
        <w:rPr>
          <w:b/>
          <w:bCs/>
        </w:rPr>
        <w:br/>
      </w:r>
      <w:r w:rsidRPr="00FC3DB6">
        <w:t xml:space="preserve">Typningsresultat anmäls av Folkhälsomyndigheten till SmiNet. </w:t>
      </w:r>
    </w:p>
    <w:p w:rsidR="00101585" w:rsidRPr="00E86531" w:rsidP="00E86531" w14:paraId="0DC91293" w14:textId="77777777">
      <w:pPr>
        <w:pStyle w:val="BodyText"/>
      </w:pPr>
      <w:r w:rsidRPr="009223A0">
        <w:t>På önskemål av Svensk barninfektionsförening skickas svar till inremitterande laboratorium på serotypning av invasiva pneumokockisolat hos barn 0-17 år, analyserade inom det mikrobiella övervakn</w:t>
      </w:r>
      <w:r w:rsidRPr="009223A0">
        <w:t>ingsprogrammet. Serotypen bör förmedlas vidare till ursprunglig remittent för det aktuella provet.</w:t>
      </w:r>
    </w:p>
    <w:p w:rsidR="00017338" w:rsidRPr="00FC3DB6" w:rsidP="009223A0" w14:paraId="75DA4DF1" w14:textId="77777777">
      <w:pPr>
        <w:pStyle w:val="BodyText"/>
      </w:pPr>
      <w:r w:rsidRPr="00FC3DB6">
        <w:t xml:space="preserve">Om typningssvar </w:t>
      </w:r>
      <w:r w:rsidRPr="00E86531">
        <w:t xml:space="preserve">på andra prover </w:t>
      </w:r>
      <w:r w:rsidRPr="00FC3DB6">
        <w:t>önskas, bifoga Folkhälsomyndighetens remiss</w:t>
      </w:r>
      <w:r w:rsidR="00E86531">
        <w:t>.</w:t>
      </w:r>
      <w:r w:rsidRPr="00FC3DB6">
        <w:t xml:space="preserve"> </w:t>
      </w:r>
    </w:p>
    <w:p w:rsidR="0097439F" w:rsidRPr="00E86531" w:rsidP="00E86531" w14:paraId="52ED0DC3" w14:textId="77777777">
      <w:pPr>
        <w:pStyle w:val="BodyText"/>
      </w:pPr>
      <w:r w:rsidRPr="009223A0">
        <w:rPr>
          <w:b/>
          <w:bCs/>
        </w:rPr>
        <w:t>Provet skickas till:</w:t>
      </w:r>
      <w:r w:rsidRPr="009223A0">
        <w:t xml:space="preserve"> </w:t>
      </w:r>
      <w:r w:rsidRPr="00FC3DB6" w:rsidR="009223A0">
        <w:t xml:space="preserve">Folkhälsomyndigheten, </w:t>
      </w:r>
      <w:r w:rsidRPr="00FC3DB6" w:rsidR="004B6A9B">
        <w:t>Provmottagningen, 171</w:t>
      </w:r>
      <w:r w:rsidRPr="00FC3DB6" w:rsidR="009223A0">
        <w:t xml:space="preserve"> </w:t>
      </w:r>
      <w:r w:rsidRPr="00FC3DB6" w:rsidR="004B6A9B">
        <w:t>82 Solna</w:t>
      </w:r>
    </w:p>
    <w:p w:rsidR="009223A0" w:rsidP="00FC3DB6" w14:paraId="6B35CB60" w14:textId="77777777">
      <w:pPr>
        <w:pStyle w:val="BodyText"/>
      </w:pPr>
      <w:r w:rsidRPr="009223A0">
        <w:rPr>
          <w:b/>
          <w:bCs/>
        </w:rPr>
        <w:t>För f</w:t>
      </w:r>
      <w:r w:rsidRPr="009223A0">
        <w:rPr>
          <w:b/>
          <w:bCs/>
        </w:rPr>
        <w:t>rågor kontakta</w:t>
      </w:r>
      <w:r w:rsidRPr="00E86531">
        <w:rPr>
          <w:b/>
          <w:bCs/>
        </w:rPr>
        <w:t>:</w:t>
      </w:r>
      <w:r w:rsidRPr="00E86531">
        <w:t xml:space="preserve"> kundtjanst.mikrobiologen@</w:t>
      </w:r>
      <w:hyperlink r:id="rId6" w:history="1">
        <w:r w:rsidRPr="00E86531">
          <w:t>folkhalsomyndigheten.se</w:t>
        </w:r>
      </w:hyperlink>
      <w:r w:rsidRPr="00E86531">
        <w:t xml:space="preserve">, </w:t>
      </w:r>
    </w:p>
    <w:p w:rsidR="00EA69FB" w:rsidRPr="005B4722" w:rsidP="00FC3DB6" w14:paraId="09C82467" w14:textId="77777777">
      <w:pPr>
        <w:pStyle w:val="BodyText"/>
      </w:pPr>
      <w:r w:rsidRPr="00E86531">
        <w:t>tel. 010-205 24 44</w:t>
      </w:r>
    </w:p>
    <w:sectPr w:rsidSect="005B47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2268" w:bottom="1440" w:left="2268" w:header="357" w:footer="26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C129FF" w:rsidP="000242FA" w14:paraId="4AA1CB62" w14:textId="77777777">
      <w:pPr>
        <w:spacing w:line="240" w:lineRule="auto"/>
      </w:pPr>
      <w:r>
        <w:separator/>
      </w:r>
    </w:p>
    <w:p w:rsidR="00C129FF" w14:paraId="3C044DB0" w14:textId="77777777"/>
    <w:p w:rsidR="00C129FF" w14:paraId="0C251FAC" w14:textId="77777777"/>
  </w:endnote>
  <w:endnote w:type="continuationSeparator" w:id="1">
    <w:p w:rsidR="00C129FF" w:rsidP="000242FA" w14:paraId="42DBDC00" w14:textId="77777777">
      <w:pPr>
        <w:spacing w:line="240" w:lineRule="auto"/>
      </w:pPr>
      <w:r>
        <w:continuationSeparator/>
      </w:r>
    </w:p>
    <w:p w:rsidR="00C129FF" w14:paraId="0793CDC9" w14:textId="77777777"/>
    <w:p w:rsidR="00C129FF" w14:paraId="4C4A4D1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85E" w14:paraId="7060C4C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9FF" w:rsidP="00C129FF" w14:paraId="3EDE1892" w14:textId="77777777">
    <w:pPr>
      <w:pStyle w:val="Tabelltext-F"/>
      <w:tabs>
        <w:tab w:val="left" w:pos="1701"/>
        <w:tab w:val="left" w:pos="3686"/>
        <w:tab w:val="left" w:pos="6237"/>
      </w:tabs>
    </w:pPr>
    <w:r w:rsidRPr="00DB419C">
      <w:rPr>
        <w:lang w:eastAsia="sv-SE"/>
      </w:rPr>
      <w:drawing>
        <wp:inline distT="0" distB="0" distL="0" distR="0">
          <wp:extent cx="4679950" cy="143510"/>
          <wp:effectExtent l="0" t="0" r="0" b="0"/>
          <wp:docPr id="10" name="Bildobjekt 4" descr="Grafisk avdelare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373CDDDA-28BB-44B4-A71A-98B9A9ABB17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objekt 4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373CDDDA-28BB-44B4-A71A-98B9A9ABB1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rcRect t="1" b="-11343"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143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F70F1">
      <w:t>Regnr:</w:t>
    </w:r>
    <w:r>
      <w:t xml:space="preserve"> </w:t>
    </w:r>
    <w:r>
      <w:fldChar w:fldCharType="begin"/>
    </w:r>
    <w:r>
      <w:instrText xml:space="preserve"> DOCPROPERTY  T_RegistrationNumber  \* MERGEFORMAT </w:instrText>
    </w:r>
    <w:r>
      <w:fldChar w:fldCharType="separate"/>
    </w:r>
    <w:r>
      <w:t>FOLK8776</w:t>
    </w:r>
    <w:r>
      <w:fldChar w:fldCharType="end"/>
    </w:r>
    <w:r w:rsidRPr="000F70F1">
      <w:tab/>
      <w:t>Version:</w:t>
    </w:r>
    <w:r>
      <w:t xml:space="preserve"> </w:t>
    </w:r>
    <w:r>
      <w:fldChar w:fldCharType="begin"/>
    </w:r>
    <w:r>
      <w:instrText xml:space="preserve"> DOCPROPERTY  T_IssueNumber  \* MERGEFORMAT </w:instrText>
    </w:r>
    <w:r>
      <w:fldChar w:fldCharType="separate"/>
    </w:r>
    <w:r>
      <w:t>6</w:t>
    </w:r>
    <w:r>
      <w:fldChar w:fldCharType="end"/>
    </w:r>
    <w:r w:rsidRPr="000F70F1">
      <w:tab/>
      <w:t>Giltigt från:</w:t>
    </w:r>
    <w:r>
      <w:t xml:space="preserve"> </w:t>
    </w:r>
    <w:r>
      <w:fldChar w:fldCharType="begin"/>
    </w:r>
    <w:r>
      <w:instrText xml:space="preserve"> DOCPROPERTY  T_ValidFrom  \* MERGEFORMAT </w:instrText>
    </w:r>
    <w:r>
      <w:fldChar w:fldCharType="separate"/>
    </w:r>
    <w:r>
      <w:t>2025-01-08</w:t>
    </w:r>
    <w:r>
      <w:fldChar w:fldCharType="end"/>
    </w:r>
    <w:r w:rsidRPr="000F70F1">
      <w:tab/>
      <w:t xml:space="preserve">Sidan </w:t>
    </w:r>
    <w:r w:rsidRPr="000F70F1">
      <w:fldChar w:fldCharType="begin"/>
    </w:r>
    <w:r w:rsidRPr="000F70F1">
      <w:instrText xml:space="preserve"> PAGE </w:instrText>
    </w:r>
    <w:r w:rsidRPr="000F70F1">
      <w:fldChar w:fldCharType="separate"/>
    </w:r>
    <w:r w:rsidR="00EE4A82">
      <w:t>2</w:t>
    </w:r>
    <w:r w:rsidRPr="000F70F1">
      <w:fldChar w:fldCharType="end"/>
    </w:r>
    <w:r w:rsidRPr="000F70F1">
      <w:t xml:space="preserve"> av </w:t>
    </w:r>
    <w:r>
      <w:fldChar w:fldCharType="begin"/>
    </w:r>
    <w:r>
      <w:instrText xml:space="preserve"> NUMPAGES </w:instrText>
    </w:r>
    <w:r>
      <w:fldChar w:fldCharType="separate"/>
    </w:r>
    <w:r w:rsidR="00EE4A82"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1DD3" w:rsidRPr="00D71DD3" w:rsidP="00F4031B" w14:paraId="09E1B2EB" w14:textId="77777777">
    <w:pPr>
      <w:pStyle w:val="Sidfot-F"/>
      <w:spacing w:line="100" w:lineRule="exact"/>
    </w:pPr>
  </w:p>
  <w:p w:rsidR="00FD3924" w:rsidRPr="00D71DD3" w:rsidP="0089166B" w14:paraId="3299A8DB" w14:textId="77777777">
    <w:pPr>
      <w:pStyle w:val="Sidfot-F"/>
      <w:spacing w:line="220" w:lineRule="exact"/>
    </w:pPr>
    <w:r w:rsidRPr="00D71DD3">
      <w:rPr>
        <w:lang w:eastAsia="sv-SE"/>
      </w:rPr>
      <w:drawing>
        <wp:inline distT="0" distB="0" distL="0" distR="0">
          <wp:extent cx="4679950" cy="143510"/>
          <wp:effectExtent l="0" t="0" r="0" b="0"/>
          <wp:docPr id="12" name="Bildobjekt 12" descr="Grafisk avdelare">
            <a:extLst xmlns:a="http://schemas.openxmlformats.org/drawingml/2006/main">
              <a:ext xmlns:a="http://schemas.openxmlformats.org/drawingml/2006/main" uri="{FF2B5EF4-FFF2-40B4-BE49-F238E27FC236}">
                <a16:creationId xmlns:a16="http://schemas.microsoft.com/office/drawing/2014/main" id="{373CDDDA-28BB-44B4-A71A-98B9A9ABB17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objekt 4">
                    <a:extLst>
                      <a:ext xmlns:a="http://schemas.openxmlformats.org/drawingml/2006/main" uri="{FF2B5EF4-FFF2-40B4-BE49-F238E27FC236}">
                        <a16:creationId xmlns:a16="http://schemas.microsoft.com/office/drawing/2014/main" id="{373CDDDA-28BB-44B4-A71A-98B9A9ABB17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rcRect t="1" b="-11343"/>
                  <a:stretch>
                    <a:fillRect/>
                  </a:stretch>
                </pic:blipFill>
                <pic:spPr bwMode="auto">
                  <a:xfrm>
                    <a:off x="0" y="0"/>
                    <a:ext cx="4679950" cy="143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D3924" w:rsidP="00D71DD3" w14:paraId="4BEF97F9" w14:textId="77777777">
    <w:pPr>
      <w:pStyle w:val="Sidfot-F"/>
      <w:rPr>
        <w:rStyle w:val="Hyperlink"/>
        <w:u w:val="none"/>
      </w:rPr>
    </w:pPr>
    <w:r w:rsidRPr="00D71DD3">
      <w:rPr>
        <w:b/>
      </w:rPr>
      <w:t>Solna</w:t>
    </w:r>
    <w:r w:rsidRPr="00D71DD3">
      <w:t xml:space="preserve"> Folkhälsomyndigheten, SE-171 82 Solna. Besök: Nobels väg 18. </w:t>
    </w:r>
    <w:r w:rsidRPr="00D71DD3">
      <w:rPr>
        <w:b/>
      </w:rPr>
      <w:t>Östersund</w:t>
    </w:r>
    <w:r w:rsidRPr="00D71DD3">
      <w:t xml:space="preserve"> Folkhälsomyndigheten, Box 505, 831 26 Östersund.</w:t>
    </w:r>
    <w:r w:rsidRPr="00D71DD3">
      <w:br/>
      <w:t xml:space="preserve">Besök: Campusvägen 20. Telefon 010-205 20 00 E-post info@folkhalsomyndigheten.se </w:t>
    </w:r>
    <w:hyperlink r:id="rId2" w:history="1">
      <w:r w:rsidRPr="00D71DD3" w:rsidR="00C129FF">
        <w:rPr>
          <w:rStyle w:val="Hyperlink"/>
          <w:color w:val="000000"/>
          <w:u w:val="none"/>
        </w:rPr>
        <w:t>www.folkhalsomyndigheten.se</w:t>
      </w:r>
    </w:hyperlink>
  </w:p>
  <w:p w:rsidR="00F4031B" w:rsidRPr="00D71DD3" w:rsidP="00F4031B" w14:paraId="41A6110F" w14:textId="77777777">
    <w:pPr>
      <w:pStyle w:val="Sidfot-F"/>
      <w:spacing w:line="100" w:lineRule="exact"/>
    </w:pPr>
  </w:p>
  <w:p w:rsidR="00C129FF" w:rsidP="00C129FF" w14:paraId="1AE951FB" w14:textId="77777777">
    <w:pPr>
      <w:pStyle w:val="Tabelltext-F"/>
      <w:tabs>
        <w:tab w:val="left" w:pos="1701"/>
        <w:tab w:val="left" w:pos="3686"/>
        <w:tab w:val="left" w:pos="6237"/>
      </w:tabs>
    </w:pPr>
    <w:r>
      <w:t xml:space="preserve">Regnr: </w:t>
    </w:r>
    <w:r>
      <w:fldChar w:fldCharType="begin"/>
    </w:r>
    <w:r>
      <w:instrText xml:space="preserve"> DOCPROPERTY  T_RegistrationNumber  \* MERGEFORMAT </w:instrText>
    </w:r>
    <w:r>
      <w:fldChar w:fldCharType="separate"/>
    </w:r>
    <w:r>
      <w:t>FOLK8776</w:t>
    </w:r>
    <w:r>
      <w:fldChar w:fldCharType="end"/>
    </w:r>
    <w:r w:rsidRPr="000F70F1">
      <w:tab/>
      <w:t>Version:</w:t>
    </w:r>
    <w:r>
      <w:t xml:space="preserve"> </w:t>
    </w:r>
    <w:r>
      <w:fldChar w:fldCharType="begin"/>
    </w:r>
    <w:r>
      <w:instrText xml:space="preserve"> DOCPROPERTY  T_IssueNumber  \* MERGEFORMAT </w:instrText>
    </w:r>
    <w:r>
      <w:fldChar w:fldCharType="separate"/>
    </w:r>
    <w:r>
      <w:t>6</w:t>
    </w:r>
    <w:r>
      <w:fldChar w:fldCharType="end"/>
    </w:r>
    <w:r w:rsidRPr="000F70F1">
      <w:tab/>
      <w:t>Giltigt från:</w:t>
    </w:r>
    <w:r w:rsidR="00EC0BC4">
      <w:t xml:space="preserve"> </w:t>
    </w:r>
    <w:r w:rsidR="00EC0BC4">
      <w:fldChar w:fldCharType="begin"/>
    </w:r>
    <w:r>
      <w:instrText xml:space="preserve"> DOCPROPERTY  T_ValidFrom  \* MERGEFORMAT </w:instrText>
    </w:r>
    <w:r>
      <w:fldChar w:fldCharType="separate"/>
    </w:r>
    <w:r>
      <w:t>2025-01-08</w:t>
    </w:r>
    <w:r w:rsidR="00EC0BC4">
      <w:fldChar w:fldCharType="end"/>
    </w:r>
    <w:r w:rsidRPr="000F70F1">
      <w:tab/>
      <w:t xml:space="preserve">Sidan </w:t>
    </w:r>
    <w:r w:rsidRPr="000F70F1">
      <w:fldChar w:fldCharType="begin"/>
    </w:r>
    <w:r w:rsidRPr="000F70F1">
      <w:instrText xml:space="preserve"> PAGE </w:instrText>
    </w:r>
    <w:r w:rsidRPr="000F70F1">
      <w:fldChar w:fldCharType="separate"/>
    </w:r>
    <w:r w:rsidRPr="000F70F1">
      <w:t>1</w:t>
    </w:r>
    <w:r w:rsidRPr="000F70F1">
      <w:fldChar w:fldCharType="end"/>
    </w:r>
    <w:r w:rsidRPr="000F70F1">
      <w:t xml:space="preserve"> av </w:t>
    </w:r>
    <w:r>
      <w:rPr>
        <w:noProof w:val="0"/>
      </w:rPr>
      <w:fldChar w:fldCharType="begin"/>
    </w:r>
    <w:r>
      <w:instrText xml:space="preserve"> NUMPAGES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C129FF" w:rsidP="000242FA" w14:paraId="2AFC100F" w14:textId="77777777">
      <w:pPr>
        <w:spacing w:line="240" w:lineRule="auto"/>
      </w:pPr>
      <w:r>
        <w:separator/>
      </w:r>
    </w:p>
    <w:p w:rsidR="00C129FF" w14:paraId="2300E1F3" w14:textId="77777777"/>
    <w:p w:rsidR="00C129FF" w14:paraId="73E8DA3A" w14:textId="77777777"/>
  </w:footnote>
  <w:footnote w:type="continuationSeparator" w:id="1">
    <w:p w:rsidR="00C129FF" w:rsidP="000242FA" w14:paraId="383AE640" w14:textId="77777777">
      <w:pPr>
        <w:spacing w:line="240" w:lineRule="auto"/>
      </w:pPr>
      <w:r>
        <w:continuationSeparator/>
      </w:r>
    </w:p>
    <w:p w:rsidR="00C129FF" w14:paraId="469FF7D2" w14:textId="77777777"/>
    <w:p w:rsidR="00C129FF" w14:paraId="01F3139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85E" w14:paraId="706E464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685E" w14:paraId="6FEDB53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D3924" w:rsidP="007D7CDF" w14:paraId="5805AFFD" w14:textId="77777777">
    <w:pPr>
      <w:spacing w:before="36" w:after="160"/>
      <w:jc w:val="center"/>
    </w:pPr>
    <w:r>
      <w:rPr>
        <w:noProof/>
        <w:lang w:eastAsia="sv-SE"/>
      </w:rPr>
      <w:drawing>
        <wp:inline distT="0" distB="0" distL="0" distR="0">
          <wp:extent cx="1346400" cy="900000"/>
          <wp:effectExtent l="0" t="0" r="6350" b="0"/>
          <wp:docPr id="11" name="Bildobjekt 11" descr="Folkhälsomyndighet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objekt 6" descr="Folkhälsomyndigheten.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4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0230C" w:rsidRPr="0060230C" w:rsidP="0060230C" w14:paraId="6D3D72B2" w14:textId="77777777">
    <w:pPr>
      <w:tabs>
        <w:tab w:val="left" w:pos="4246"/>
      </w:tabs>
      <w:spacing w:before="36" w:after="160"/>
      <w:rPr>
        <w:rFonts w:asciiTheme="majorHAnsi" w:hAnsiTheme="majorHAnsi" w:cstheme="majorHAnsi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B7E5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D31F7A"/>
    <w:multiLevelType w:val="hybridMultilevel"/>
    <w:tmpl w:val="D378555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A2499"/>
    <w:multiLevelType w:val="hybridMultilevel"/>
    <w:tmpl w:val="7FD6D460"/>
    <w:lvl w:ilvl="0">
      <w:start w:val="1"/>
      <w:numFmt w:val="lowerLetter"/>
      <w:pStyle w:val="FaktarutaABC-lista"/>
      <w:lvlText w:val="%1)"/>
      <w:lvlJc w:val="left"/>
      <w:pPr>
        <w:ind w:left="947" w:hanging="360"/>
      </w:pPr>
    </w:lvl>
    <w:lvl w:ilvl="1" w:tentative="1">
      <w:start w:val="1"/>
      <w:numFmt w:val="lowerLetter"/>
      <w:lvlText w:val="%2."/>
      <w:lvlJc w:val="left"/>
      <w:pPr>
        <w:ind w:left="1667" w:hanging="360"/>
      </w:pPr>
    </w:lvl>
    <w:lvl w:ilvl="2" w:tentative="1">
      <w:start w:val="1"/>
      <w:numFmt w:val="lowerRoman"/>
      <w:lvlText w:val="%3."/>
      <w:lvlJc w:val="right"/>
      <w:pPr>
        <w:ind w:left="2387" w:hanging="180"/>
      </w:pPr>
    </w:lvl>
    <w:lvl w:ilvl="3" w:tentative="1">
      <w:start w:val="1"/>
      <w:numFmt w:val="decimal"/>
      <w:lvlText w:val="%4."/>
      <w:lvlJc w:val="left"/>
      <w:pPr>
        <w:ind w:left="3107" w:hanging="360"/>
      </w:pPr>
    </w:lvl>
    <w:lvl w:ilvl="4" w:tentative="1">
      <w:start w:val="1"/>
      <w:numFmt w:val="lowerLetter"/>
      <w:lvlText w:val="%5."/>
      <w:lvlJc w:val="left"/>
      <w:pPr>
        <w:ind w:left="3827" w:hanging="360"/>
      </w:pPr>
    </w:lvl>
    <w:lvl w:ilvl="5" w:tentative="1">
      <w:start w:val="1"/>
      <w:numFmt w:val="lowerRoman"/>
      <w:lvlText w:val="%6."/>
      <w:lvlJc w:val="right"/>
      <w:pPr>
        <w:ind w:left="4547" w:hanging="180"/>
      </w:pPr>
    </w:lvl>
    <w:lvl w:ilvl="6" w:tentative="1">
      <w:start w:val="1"/>
      <w:numFmt w:val="decimal"/>
      <w:lvlText w:val="%7."/>
      <w:lvlJc w:val="left"/>
      <w:pPr>
        <w:ind w:left="5267" w:hanging="360"/>
      </w:pPr>
    </w:lvl>
    <w:lvl w:ilvl="7" w:tentative="1">
      <w:start w:val="1"/>
      <w:numFmt w:val="lowerLetter"/>
      <w:lvlText w:val="%8."/>
      <w:lvlJc w:val="left"/>
      <w:pPr>
        <w:ind w:left="5987" w:hanging="360"/>
      </w:pPr>
    </w:lvl>
    <w:lvl w:ilvl="8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>
    <w:nsid w:val="05F25349"/>
    <w:multiLevelType w:val="multilevel"/>
    <w:tmpl w:val="51D827CC"/>
    <w:lvl w:ilvl="0">
      <w:start w:val="1"/>
      <w:numFmt w:val="decimal"/>
      <w:pStyle w:val="Referenslista-F"/>
      <w:lvlText w:val="%1."/>
      <w:lvlJc w:val="right"/>
      <w:pPr>
        <w:ind w:left="357" w:hanging="7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7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1" w:hanging="7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7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7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7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7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7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73"/>
      </w:pPr>
      <w:rPr>
        <w:rFonts w:hint="default"/>
      </w:rPr>
    </w:lvl>
  </w:abstractNum>
  <w:abstractNum w:abstractNumId="4">
    <w:nsid w:val="074D3913"/>
    <w:multiLevelType w:val="hybridMultilevel"/>
    <w:tmpl w:val="0E7295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F6324"/>
    <w:multiLevelType w:val="multilevel"/>
    <w:tmpl w:val="5DA62022"/>
    <w:styleLink w:val="Aktuelllista2"/>
    <w:lvl w:ilvl="0">
      <w:start w:val="1"/>
      <w:numFmt w:val="upperLetter"/>
      <w:lvlText w:val="%1."/>
      <w:lvlJc w:val="left"/>
      <w:pPr>
        <w:ind w:left="357" w:hanging="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6">
    <w:nsid w:val="0E713346"/>
    <w:multiLevelType w:val="hybridMultilevel"/>
    <w:tmpl w:val="A474690C"/>
    <w:lvl w:ilvl="0">
      <w:start w:val="0"/>
      <w:numFmt w:val="bullet"/>
      <w:lvlText w:val="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30025"/>
    <w:multiLevelType w:val="hybridMultilevel"/>
    <w:tmpl w:val="703410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B582F01"/>
    <w:multiLevelType w:val="multilevel"/>
    <w:tmpl w:val="E7987396"/>
    <w:styleLink w:val="Aktuelllista1"/>
    <w:lvl w:ilvl="0">
      <w:start w:val="1"/>
      <w:numFmt w:val="upperLetter"/>
      <w:lvlText w:val="%1."/>
      <w:lvlJc w:val="left"/>
      <w:pPr>
        <w:ind w:left="68" w:hanging="360"/>
      </w:p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>
      <w:start w:val="1"/>
      <w:numFmt w:val="decimal"/>
      <w:lvlText w:val="%4."/>
      <w:lvlJc w:val="left"/>
      <w:pPr>
        <w:ind w:left="2228" w:hanging="360"/>
      </w:pPr>
    </w:lvl>
    <w:lvl w:ilvl="4">
      <w:start w:val="1"/>
      <w:numFmt w:val="lowerLetter"/>
      <w:lvlText w:val="%5."/>
      <w:lvlJc w:val="left"/>
      <w:pPr>
        <w:ind w:left="2948" w:hanging="360"/>
      </w:pPr>
    </w:lvl>
    <w:lvl w:ilvl="5">
      <w:start w:val="1"/>
      <w:numFmt w:val="lowerRoman"/>
      <w:lvlText w:val="%6."/>
      <w:lvlJc w:val="right"/>
      <w:pPr>
        <w:ind w:left="3668" w:hanging="180"/>
      </w:pPr>
    </w:lvl>
    <w:lvl w:ilvl="6">
      <w:start w:val="1"/>
      <w:numFmt w:val="decimal"/>
      <w:lvlText w:val="%7."/>
      <w:lvlJc w:val="left"/>
      <w:pPr>
        <w:ind w:left="4388" w:hanging="360"/>
      </w:pPr>
    </w:lvl>
    <w:lvl w:ilvl="7">
      <w:start w:val="1"/>
      <w:numFmt w:val="lowerLetter"/>
      <w:lvlText w:val="%8."/>
      <w:lvlJc w:val="left"/>
      <w:pPr>
        <w:ind w:left="5108" w:hanging="360"/>
      </w:pPr>
    </w:lvl>
    <w:lvl w:ilvl="8">
      <w:start w:val="1"/>
      <w:numFmt w:val="lowerRoman"/>
      <w:lvlText w:val="%9."/>
      <w:lvlJc w:val="right"/>
      <w:pPr>
        <w:ind w:left="5828" w:hanging="180"/>
      </w:pPr>
    </w:lvl>
  </w:abstractNum>
  <w:abstractNum w:abstractNumId="9">
    <w:nsid w:val="1C2F62C9"/>
    <w:multiLevelType w:val="hybridMultilevel"/>
    <w:tmpl w:val="799CD90E"/>
    <w:lvl w:ilvl="0">
      <w:start w:val="1"/>
      <w:numFmt w:val="upperLetter"/>
      <w:pStyle w:val="ABC-lista-F"/>
      <w:lvlText w:val="%1."/>
      <w:lvlJc w:val="right"/>
      <w:pPr>
        <w:ind w:left="357" w:hanging="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88" w:hanging="360"/>
      </w:pPr>
    </w:lvl>
    <w:lvl w:ilvl="2">
      <w:start w:val="1"/>
      <w:numFmt w:val="lowerRoman"/>
      <w:lvlText w:val="%3."/>
      <w:lvlJc w:val="right"/>
      <w:pPr>
        <w:ind w:left="1508" w:hanging="180"/>
      </w:pPr>
    </w:lvl>
    <w:lvl w:ilvl="3" w:tentative="1">
      <w:start w:val="1"/>
      <w:numFmt w:val="decimal"/>
      <w:lvlText w:val="%4."/>
      <w:lvlJc w:val="left"/>
      <w:pPr>
        <w:ind w:left="2228" w:hanging="360"/>
      </w:pPr>
    </w:lvl>
    <w:lvl w:ilvl="4" w:tentative="1">
      <w:start w:val="1"/>
      <w:numFmt w:val="lowerLetter"/>
      <w:lvlText w:val="%5."/>
      <w:lvlJc w:val="left"/>
      <w:pPr>
        <w:ind w:left="2948" w:hanging="360"/>
      </w:pPr>
    </w:lvl>
    <w:lvl w:ilvl="5" w:tentative="1">
      <w:start w:val="1"/>
      <w:numFmt w:val="lowerRoman"/>
      <w:lvlText w:val="%6."/>
      <w:lvlJc w:val="right"/>
      <w:pPr>
        <w:ind w:left="3668" w:hanging="180"/>
      </w:pPr>
    </w:lvl>
    <w:lvl w:ilvl="6" w:tentative="1">
      <w:start w:val="1"/>
      <w:numFmt w:val="decimal"/>
      <w:lvlText w:val="%7."/>
      <w:lvlJc w:val="left"/>
      <w:pPr>
        <w:ind w:left="4388" w:hanging="360"/>
      </w:pPr>
    </w:lvl>
    <w:lvl w:ilvl="7" w:tentative="1">
      <w:start w:val="1"/>
      <w:numFmt w:val="lowerLetter"/>
      <w:lvlText w:val="%8."/>
      <w:lvlJc w:val="left"/>
      <w:pPr>
        <w:ind w:left="5108" w:hanging="360"/>
      </w:pPr>
    </w:lvl>
    <w:lvl w:ilvl="8" w:tentative="1">
      <w:start w:val="1"/>
      <w:numFmt w:val="lowerRoman"/>
      <w:lvlText w:val="%9."/>
      <w:lvlJc w:val="right"/>
      <w:pPr>
        <w:ind w:left="5828" w:hanging="180"/>
      </w:pPr>
    </w:lvl>
  </w:abstractNum>
  <w:abstractNum w:abstractNumId="10">
    <w:nsid w:val="23C87561"/>
    <w:multiLevelType w:val="hybridMultilevel"/>
    <w:tmpl w:val="B1929F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020B07"/>
    <w:multiLevelType w:val="hybridMultilevel"/>
    <w:tmpl w:val="BC3E32E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9905AE"/>
    <w:multiLevelType w:val="multilevel"/>
    <w:tmpl w:val="7DB4E4C0"/>
    <w:lvl w:ilvl="0">
      <w:start w:val="1"/>
      <w:numFmt w:val="bullet"/>
      <w:pStyle w:val="ListBullet"/>
      <w:lvlText w:val=""/>
      <w:lvlJc w:val="left"/>
      <w:pPr>
        <w:ind w:left="397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681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965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249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53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817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101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385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669" w:hanging="284"/>
      </w:pPr>
      <w:rPr>
        <w:rFonts w:ascii="Symbol" w:hAnsi="Symbol" w:hint="default"/>
      </w:rPr>
    </w:lvl>
  </w:abstractNum>
  <w:abstractNum w:abstractNumId="13">
    <w:nsid w:val="4E42034B"/>
    <w:multiLevelType w:val="hybridMultilevel"/>
    <w:tmpl w:val="9C82BEF8"/>
    <w:lvl w:ilvl="0">
      <w:start w:val="1"/>
      <w:numFmt w:val="bullet"/>
      <w:pStyle w:val="Faktarutapunktlista"/>
      <w:lvlText w:val=""/>
      <w:lvlJc w:val="left"/>
      <w:pPr>
        <w:ind w:left="397" w:hanging="170"/>
      </w:pPr>
      <w:rPr>
        <w:rFonts w:ascii="Symbol" w:hAnsi="Symbol" w:hint="default"/>
        <w:color w:val="0070C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566A7"/>
    <w:multiLevelType w:val="hybridMultilevel"/>
    <w:tmpl w:val="2500FB54"/>
    <w:lvl w:ilvl="0">
      <w:start w:val="1"/>
      <w:numFmt w:val="decimal"/>
      <w:pStyle w:val="Faktarutanummerlista-F"/>
      <w:lvlText w:val="%1. "/>
      <w:lvlJc w:val="left"/>
      <w:pPr>
        <w:ind w:left="454" w:hanging="22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67" w:hanging="360"/>
      </w:pPr>
    </w:lvl>
    <w:lvl w:ilvl="2" w:tentative="1">
      <w:start w:val="1"/>
      <w:numFmt w:val="lowerRoman"/>
      <w:lvlText w:val="%3."/>
      <w:lvlJc w:val="right"/>
      <w:pPr>
        <w:ind w:left="2387" w:hanging="180"/>
      </w:pPr>
    </w:lvl>
    <w:lvl w:ilvl="3" w:tentative="1">
      <w:start w:val="1"/>
      <w:numFmt w:val="decimal"/>
      <w:lvlText w:val="%4."/>
      <w:lvlJc w:val="left"/>
      <w:pPr>
        <w:ind w:left="3107" w:hanging="360"/>
      </w:pPr>
    </w:lvl>
    <w:lvl w:ilvl="4" w:tentative="1">
      <w:start w:val="1"/>
      <w:numFmt w:val="lowerLetter"/>
      <w:lvlText w:val="%5."/>
      <w:lvlJc w:val="left"/>
      <w:pPr>
        <w:ind w:left="3827" w:hanging="360"/>
      </w:pPr>
    </w:lvl>
    <w:lvl w:ilvl="5" w:tentative="1">
      <w:start w:val="1"/>
      <w:numFmt w:val="lowerRoman"/>
      <w:lvlText w:val="%6."/>
      <w:lvlJc w:val="right"/>
      <w:pPr>
        <w:ind w:left="4547" w:hanging="180"/>
      </w:pPr>
    </w:lvl>
    <w:lvl w:ilvl="6" w:tentative="1">
      <w:start w:val="1"/>
      <w:numFmt w:val="decimal"/>
      <w:lvlText w:val="%7."/>
      <w:lvlJc w:val="left"/>
      <w:pPr>
        <w:ind w:left="5267" w:hanging="360"/>
      </w:pPr>
    </w:lvl>
    <w:lvl w:ilvl="7" w:tentative="1">
      <w:start w:val="1"/>
      <w:numFmt w:val="lowerLetter"/>
      <w:lvlText w:val="%8."/>
      <w:lvlJc w:val="left"/>
      <w:pPr>
        <w:ind w:left="5987" w:hanging="360"/>
      </w:pPr>
    </w:lvl>
    <w:lvl w:ilvl="8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5824266E"/>
    <w:multiLevelType w:val="multilevel"/>
    <w:tmpl w:val="1C5AFD7E"/>
    <w:lvl w:ilvl="0">
      <w:start w:val="1"/>
      <w:numFmt w:val="decimal"/>
      <w:pStyle w:val="Nummerlista"/>
      <w:lvlText w:val="%1."/>
      <w:lvlJc w:val="right"/>
      <w:pPr>
        <w:ind w:left="357" w:hanging="68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8" w:hanging="68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19" w:hanging="6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50" w:hanging="68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081" w:hanging="68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2512" w:hanging="6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3" w:hanging="68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374" w:hanging="68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3805" w:hanging="68"/>
      </w:pPr>
      <w:rPr>
        <w:rFonts w:hint="default"/>
      </w:rPr>
    </w:lvl>
  </w:abstractNum>
  <w:abstractNum w:abstractNumId="16">
    <w:nsid w:val="6763038C"/>
    <w:multiLevelType w:val="hybridMultilevel"/>
    <w:tmpl w:val="6B949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C333F"/>
    <w:multiLevelType w:val="hybridMultilevel"/>
    <w:tmpl w:val="51FCAB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E3116"/>
    <w:multiLevelType w:val="hybridMultilevel"/>
    <w:tmpl w:val="92FE97E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44719"/>
    <w:multiLevelType w:val="hybridMultilevel"/>
    <w:tmpl w:val="9DC41A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5"/>
  </w:num>
  <w:num w:numId="5">
    <w:abstractNumId w:val="17"/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7"/>
  </w:num>
  <w:num w:numId="10">
    <w:abstractNumId w:val="4"/>
  </w:num>
  <w:num w:numId="11">
    <w:abstractNumId w:val="16"/>
  </w:num>
  <w:num w:numId="12">
    <w:abstractNumId w:val="1"/>
  </w:num>
  <w:num w:numId="13">
    <w:abstractNumId w:val="6"/>
  </w:num>
  <w:num w:numId="14">
    <w:abstractNumId w:val="15"/>
  </w:num>
  <w:num w:numId="15">
    <w:abstractNumId w:val="12"/>
  </w:num>
  <w:num w:numId="16">
    <w:abstractNumId w:val="3"/>
  </w:num>
  <w:num w:numId="17">
    <w:abstractNumId w:val="19"/>
  </w:num>
  <w:num w:numId="18">
    <w:abstractNumId w:val="18"/>
  </w:num>
  <w:num w:numId="19">
    <w:abstractNumId w:val="9"/>
  </w:num>
  <w:num w:numId="20">
    <w:abstractNumId w:val="9"/>
  </w:num>
  <w:num w:numId="21">
    <w:abstractNumId w:val="8"/>
  </w:num>
  <w:num w:numId="22">
    <w:abstractNumId w:val="5"/>
  </w:num>
  <w:num w:numId="23">
    <w:abstractNumId w:val="13"/>
  </w:num>
  <w:num w:numId="24">
    <w:abstractNumId w:val="14"/>
  </w:num>
  <w:num w:numId="25">
    <w:abstractNumId w:val="2"/>
  </w:num>
  <w:num w:numId="26">
    <w:abstractNumId w:val="15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004" w:allStyles="0" w:alternateStyleNames="1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1"/>
  <w:documentProtection w:edit="forms" w:enforcement="1" w:cryptProviderType="rsaFull" w:cryptAlgorithmClass="hash" w:cryptAlgorithmType="typeAny" w:cryptAlgorithmSid="4" w:cryptSpinCount="50000" w:hash="T1hhFE9ZG4Sd2atrKimdte1pXlY=&#10;" w:salt="hIqOl99kIr/+N0hyovEq7Q==&#10;"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FF"/>
    <w:rsid w:val="0000291C"/>
    <w:rsid w:val="00005BE5"/>
    <w:rsid w:val="00013748"/>
    <w:rsid w:val="00017338"/>
    <w:rsid w:val="000173A9"/>
    <w:rsid w:val="000242FA"/>
    <w:rsid w:val="00033D91"/>
    <w:rsid w:val="00036CE4"/>
    <w:rsid w:val="00042E66"/>
    <w:rsid w:val="0004499A"/>
    <w:rsid w:val="00044AD7"/>
    <w:rsid w:val="000473D9"/>
    <w:rsid w:val="000609B2"/>
    <w:rsid w:val="00062339"/>
    <w:rsid w:val="00065BC5"/>
    <w:rsid w:val="00071885"/>
    <w:rsid w:val="0007553D"/>
    <w:rsid w:val="00077B1A"/>
    <w:rsid w:val="00081E99"/>
    <w:rsid w:val="0008433B"/>
    <w:rsid w:val="000874AC"/>
    <w:rsid w:val="00090C4A"/>
    <w:rsid w:val="00091093"/>
    <w:rsid w:val="000A0C2E"/>
    <w:rsid w:val="000A19D6"/>
    <w:rsid w:val="000A2B1C"/>
    <w:rsid w:val="000A70AA"/>
    <w:rsid w:val="000B1EE0"/>
    <w:rsid w:val="000B2C1F"/>
    <w:rsid w:val="000C0B0A"/>
    <w:rsid w:val="000D3D2E"/>
    <w:rsid w:val="000F593C"/>
    <w:rsid w:val="000F68F1"/>
    <w:rsid w:val="000F70F1"/>
    <w:rsid w:val="000F7307"/>
    <w:rsid w:val="00101585"/>
    <w:rsid w:val="0010476B"/>
    <w:rsid w:val="00116FD9"/>
    <w:rsid w:val="00117D20"/>
    <w:rsid w:val="00117DD3"/>
    <w:rsid w:val="00127AE3"/>
    <w:rsid w:val="00131823"/>
    <w:rsid w:val="00134248"/>
    <w:rsid w:val="001400AF"/>
    <w:rsid w:val="001438E6"/>
    <w:rsid w:val="00147484"/>
    <w:rsid w:val="00151C5A"/>
    <w:rsid w:val="00152802"/>
    <w:rsid w:val="00153464"/>
    <w:rsid w:val="00153668"/>
    <w:rsid w:val="001564F4"/>
    <w:rsid w:val="0016548E"/>
    <w:rsid w:val="0016765E"/>
    <w:rsid w:val="001701DE"/>
    <w:rsid w:val="00170444"/>
    <w:rsid w:val="00173577"/>
    <w:rsid w:val="00176F3F"/>
    <w:rsid w:val="00182B52"/>
    <w:rsid w:val="00184435"/>
    <w:rsid w:val="0018595A"/>
    <w:rsid w:val="001859ED"/>
    <w:rsid w:val="0018600E"/>
    <w:rsid w:val="001868F7"/>
    <w:rsid w:val="001A1933"/>
    <w:rsid w:val="001A75E3"/>
    <w:rsid w:val="001B0A28"/>
    <w:rsid w:val="001B2FB8"/>
    <w:rsid w:val="001C182E"/>
    <w:rsid w:val="001C2528"/>
    <w:rsid w:val="001D20B6"/>
    <w:rsid w:val="001E23D4"/>
    <w:rsid w:val="001E6172"/>
    <w:rsid w:val="001E7A0D"/>
    <w:rsid w:val="001F3730"/>
    <w:rsid w:val="00203B23"/>
    <w:rsid w:val="002059F4"/>
    <w:rsid w:val="00205C48"/>
    <w:rsid w:val="00207C65"/>
    <w:rsid w:val="00215CE8"/>
    <w:rsid w:val="00223214"/>
    <w:rsid w:val="00223757"/>
    <w:rsid w:val="00224E8C"/>
    <w:rsid w:val="00225FF5"/>
    <w:rsid w:val="002263F3"/>
    <w:rsid w:val="00227F09"/>
    <w:rsid w:val="00231972"/>
    <w:rsid w:val="002368C6"/>
    <w:rsid w:val="00253AB5"/>
    <w:rsid w:val="00253E7A"/>
    <w:rsid w:val="00254BAD"/>
    <w:rsid w:val="0026180B"/>
    <w:rsid w:val="00264536"/>
    <w:rsid w:val="00267208"/>
    <w:rsid w:val="002715B8"/>
    <w:rsid w:val="00273175"/>
    <w:rsid w:val="00273267"/>
    <w:rsid w:val="00277EF7"/>
    <w:rsid w:val="00283C0F"/>
    <w:rsid w:val="00284E68"/>
    <w:rsid w:val="002911C4"/>
    <w:rsid w:val="00293635"/>
    <w:rsid w:val="00297ABA"/>
    <w:rsid w:val="002A024D"/>
    <w:rsid w:val="002A0C7F"/>
    <w:rsid w:val="002A6D18"/>
    <w:rsid w:val="002A7A02"/>
    <w:rsid w:val="002B2156"/>
    <w:rsid w:val="002B27BF"/>
    <w:rsid w:val="002B77FD"/>
    <w:rsid w:val="002C3543"/>
    <w:rsid w:val="002C37CF"/>
    <w:rsid w:val="002D1017"/>
    <w:rsid w:val="002D121E"/>
    <w:rsid w:val="002D50B7"/>
    <w:rsid w:val="002D5AD9"/>
    <w:rsid w:val="002E14E5"/>
    <w:rsid w:val="002E3C1B"/>
    <w:rsid w:val="002E5FE6"/>
    <w:rsid w:val="002E6BCD"/>
    <w:rsid w:val="002F03AA"/>
    <w:rsid w:val="002F12F6"/>
    <w:rsid w:val="002F1A77"/>
    <w:rsid w:val="002F3D37"/>
    <w:rsid w:val="00306093"/>
    <w:rsid w:val="0030631C"/>
    <w:rsid w:val="00321877"/>
    <w:rsid w:val="003264C1"/>
    <w:rsid w:val="003267EA"/>
    <w:rsid w:val="003274E8"/>
    <w:rsid w:val="00327888"/>
    <w:rsid w:val="003415C6"/>
    <w:rsid w:val="003444EC"/>
    <w:rsid w:val="00346894"/>
    <w:rsid w:val="0034724E"/>
    <w:rsid w:val="0034741A"/>
    <w:rsid w:val="00350493"/>
    <w:rsid w:val="00353DCC"/>
    <w:rsid w:val="00354A64"/>
    <w:rsid w:val="00354CB0"/>
    <w:rsid w:val="00356409"/>
    <w:rsid w:val="003572FE"/>
    <w:rsid w:val="00360E94"/>
    <w:rsid w:val="00372929"/>
    <w:rsid w:val="00375E35"/>
    <w:rsid w:val="00380189"/>
    <w:rsid w:val="003867D4"/>
    <w:rsid w:val="00393FDA"/>
    <w:rsid w:val="00396BF1"/>
    <w:rsid w:val="003978D1"/>
    <w:rsid w:val="003A04EF"/>
    <w:rsid w:val="003A24FC"/>
    <w:rsid w:val="003B15C1"/>
    <w:rsid w:val="003C089C"/>
    <w:rsid w:val="003C19C5"/>
    <w:rsid w:val="003D1115"/>
    <w:rsid w:val="003D50A5"/>
    <w:rsid w:val="003E212F"/>
    <w:rsid w:val="003E6A49"/>
    <w:rsid w:val="003F2B5D"/>
    <w:rsid w:val="003F7C5D"/>
    <w:rsid w:val="00414043"/>
    <w:rsid w:val="00414904"/>
    <w:rsid w:val="00417436"/>
    <w:rsid w:val="0042740C"/>
    <w:rsid w:val="00430E78"/>
    <w:rsid w:val="00431C8F"/>
    <w:rsid w:val="00441681"/>
    <w:rsid w:val="004520E3"/>
    <w:rsid w:val="0045258C"/>
    <w:rsid w:val="004546A4"/>
    <w:rsid w:val="0045734B"/>
    <w:rsid w:val="0046358C"/>
    <w:rsid w:val="00464ABA"/>
    <w:rsid w:val="00465D88"/>
    <w:rsid w:val="00485856"/>
    <w:rsid w:val="004A292F"/>
    <w:rsid w:val="004A35A8"/>
    <w:rsid w:val="004B54C1"/>
    <w:rsid w:val="004B6A9B"/>
    <w:rsid w:val="004B7388"/>
    <w:rsid w:val="004C1270"/>
    <w:rsid w:val="004D363E"/>
    <w:rsid w:val="004D7825"/>
    <w:rsid w:val="004D7AA5"/>
    <w:rsid w:val="004D7BCC"/>
    <w:rsid w:val="004E427B"/>
    <w:rsid w:val="004E4332"/>
    <w:rsid w:val="004F55B2"/>
    <w:rsid w:val="00503097"/>
    <w:rsid w:val="00506C19"/>
    <w:rsid w:val="0051472E"/>
    <w:rsid w:val="0052440D"/>
    <w:rsid w:val="0053166C"/>
    <w:rsid w:val="00532A6C"/>
    <w:rsid w:val="00533046"/>
    <w:rsid w:val="005341E8"/>
    <w:rsid w:val="00555674"/>
    <w:rsid w:val="00562B8F"/>
    <w:rsid w:val="0056395B"/>
    <w:rsid w:val="0056536B"/>
    <w:rsid w:val="00574412"/>
    <w:rsid w:val="005772BD"/>
    <w:rsid w:val="00580181"/>
    <w:rsid w:val="005833EA"/>
    <w:rsid w:val="0058430C"/>
    <w:rsid w:val="00587822"/>
    <w:rsid w:val="005878C1"/>
    <w:rsid w:val="00591D8A"/>
    <w:rsid w:val="00597249"/>
    <w:rsid w:val="00597A24"/>
    <w:rsid w:val="00597C87"/>
    <w:rsid w:val="005A0C69"/>
    <w:rsid w:val="005A21C4"/>
    <w:rsid w:val="005A3777"/>
    <w:rsid w:val="005A3F5F"/>
    <w:rsid w:val="005A468C"/>
    <w:rsid w:val="005A627E"/>
    <w:rsid w:val="005B0CD9"/>
    <w:rsid w:val="005B3FE3"/>
    <w:rsid w:val="005B4722"/>
    <w:rsid w:val="005B716E"/>
    <w:rsid w:val="005E2CB1"/>
    <w:rsid w:val="005E50C4"/>
    <w:rsid w:val="005E684E"/>
    <w:rsid w:val="005F5C87"/>
    <w:rsid w:val="005F71A3"/>
    <w:rsid w:val="0060230C"/>
    <w:rsid w:val="00602E2D"/>
    <w:rsid w:val="0060685E"/>
    <w:rsid w:val="00615EB9"/>
    <w:rsid w:val="00620CF5"/>
    <w:rsid w:val="00622910"/>
    <w:rsid w:val="00640B7F"/>
    <w:rsid w:val="006500C6"/>
    <w:rsid w:val="00651DD2"/>
    <w:rsid w:val="006520CF"/>
    <w:rsid w:val="00653077"/>
    <w:rsid w:val="00653EDD"/>
    <w:rsid w:val="006550A2"/>
    <w:rsid w:val="00664F76"/>
    <w:rsid w:val="006663C2"/>
    <w:rsid w:val="00666800"/>
    <w:rsid w:val="0067388A"/>
    <w:rsid w:val="0068052E"/>
    <w:rsid w:val="006827F1"/>
    <w:rsid w:val="00685825"/>
    <w:rsid w:val="006A0F79"/>
    <w:rsid w:val="006A1D8C"/>
    <w:rsid w:val="006A6791"/>
    <w:rsid w:val="006E25B7"/>
    <w:rsid w:val="006F2447"/>
    <w:rsid w:val="006F739E"/>
    <w:rsid w:val="007064D5"/>
    <w:rsid w:val="007077EF"/>
    <w:rsid w:val="0071436B"/>
    <w:rsid w:val="00725994"/>
    <w:rsid w:val="00726848"/>
    <w:rsid w:val="00726AA8"/>
    <w:rsid w:val="0073478F"/>
    <w:rsid w:val="00741EDC"/>
    <w:rsid w:val="00744C99"/>
    <w:rsid w:val="00744D0C"/>
    <w:rsid w:val="0074618E"/>
    <w:rsid w:val="007463BF"/>
    <w:rsid w:val="00752A0C"/>
    <w:rsid w:val="00752D78"/>
    <w:rsid w:val="0075452F"/>
    <w:rsid w:val="00755A3F"/>
    <w:rsid w:val="00756DBD"/>
    <w:rsid w:val="007643C0"/>
    <w:rsid w:val="007719B2"/>
    <w:rsid w:val="00776655"/>
    <w:rsid w:val="0077690C"/>
    <w:rsid w:val="00777A50"/>
    <w:rsid w:val="00783FCD"/>
    <w:rsid w:val="00785D7D"/>
    <w:rsid w:val="00797500"/>
    <w:rsid w:val="007A1A91"/>
    <w:rsid w:val="007A54A8"/>
    <w:rsid w:val="007A68E7"/>
    <w:rsid w:val="007B0A1C"/>
    <w:rsid w:val="007B5BF8"/>
    <w:rsid w:val="007C2F8F"/>
    <w:rsid w:val="007C4741"/>
    <w:rsid w:val="007C5B2B"/>
    <w:rsid w:val="007C6CC2"/>
    <w:rsid w:val="007D06DC"/>
    <w:rsid w:val="007D1317"/>
    <w:rsid w:val="007D6835"/>
    <w:rsid w:val="007D7CDF"/>
    <w:rsid w:val="007E012A"/>
    <w:rsid w:val="007E4D09"/>
    <w:rsid w:val="007F57B9"/>
    <w:rsid w:val="00803E1D"/>
    <w:rsid w:val="00804762"/>
    <w:rsid w:val="008071DD"/>
    <w:rsid w:val="00811BD7"/>
    <w:rsid w:val="008125B9"/>
    <w:rsid w:val="00814D98"/>
    <w:rsid w:val="00823310"/>
    <w:rsid w:val="00831585"/>
    <w:rsid w:val="008325AB"/>
    <w:rsid w:val="008363FD"/>
    <w:rsid w:val="008669C8"/>
    <w:rsid w:val="00866D0D"/>
    <w:rsid w:val="00867F8B"/>
    <w:rsid w:val="00867F95"/>
    <w:rsid w:val="0087517B"/>
    <w:rsid w:val="0087632E"/>
    <w:rsid w:val="00880969"/>
    <w:rsid w:val="00882566"/>
    <w:rsid w:val="008828BC"/>
    <w:rsid w:val="00887609"/>
    <w:rsid w:val="0089063B"/>
    <w:rsid w:val="0089166B"/>
    <w:rsid w:val="00893D49"/>
    <w:rsid w:val="008969AC"/>
    <w:rsid w:val="008A30BF"/>
    <w:rsid w:val="008A3B20"/>
    <w:rsid w:val="008A3B39"/>
    <w:rsid w:val="008A42A8"/>
    <w:rsid w:val="008A49B8"/>
    <w:rsid w:val="008A683F"/>
    <w:rsid w:val="008B206A"/>
    <w:rsid w:val="008B24D8"/>
    <w:rsid w:val="008B5C07"/>
    <w:rsid w:val="008C0004"/>
    <w:rsid w:val="008C1F59"/>
    <w:rsid w:val="008C46AC"/>
    <w:rsid w:val="008C6140"/>
    <w:rsid w:val="008D10DE"/>
    <w:rsid w:val="008D284D"/>
    <w:rsid w:val="008D490A"/>
    <w:rsid w:val="008D4F15"/>
    <w:rsid w:val="008D6C21"/>
    <w:rsid w:val="008E5023"/>
    <w:rsid w:val="008E5950"/>
    <w:rsid w:val="008E60F6"/>
    <w:rsid w:val="008F172C"/>
    <w:rsid w:val="00902464"/>
    <w:rsid w:val="00907289"/>
    <w:rsid w:val="009127CA"/>
    <w:rsid w:val="00915A78"/>
    <w:rsid w:val="009179D5"/>
    <w:rsid w:val="009208C1"/>
    <w:rsid w:val="009223A0"/>
    <w:rsid w:val="009239C9"/>
    <w:rsid w:val="00930EA8"/>
    <w:rsid w:val="009352ED"/>
    <w:rsid w:val="009371A7"/>
    <w:rsid w:val="00937D96"/>
    <w:rsid w:val="00946597"/>
    <w:rsid w:val="00950FED"/>
    <w:rsid w:val="00953303"/>
    <w:rsid w:val="00953A77"/>
    <w:rsid w:val="00956D93"/>
    <w:rsid w:val="00956DB4"/>
    <w:rsid w:val="00962214"/>
    <w:rsid w:val="00962B0B"/>
    <w:rsid w:val="00962CD2"/>
    <w:rsid w:val="00965234"/>
    <w:rsid w:val="00970D99"/>
    <w:rsid w:val="0097439F"/>
    <w:rsid w:val="0097692A"/>
    <w:rsid w:val="0098141F"/>
    <w:rsid w:val="00982710"/>
    <w:rsid w:val="0099209F"/>
    <w:rsid w:val="009A1BDA"/>
    <w:rsid w:val="009A5D16"/>
    <w:rsid w:val="009A7CD5"/>
    <w:rsid w:val="009B039D"/>
    <w:rsid w:val="009B265E"/>
    <w:rsid w:val="009C1A2A"/>
    <w:rsid w:val="009C4E2C"/>
    <w:rsid w:val="009C75D3"/>
    <w:rsid w:val="009D0F93"/>
    <w:rsid w:val="009D425E"/>
    <w:rsid w:val="009E3A1C"/>
    <w:rsid w:val="009E6A16"/>
    <w:rsid w:val="009E6F14"/>
    <w:rsid w:val="009F3B76"/>
    <w:rsid w:val="00A04D5C"/>
    <w:rsid w:val="00A06CAA"/>
    <w:rsid w:val="00A073A1"/>
    <w:rsid w:val="00A12515"/>
    <w:rsid w:val="00A14283"/>
    <w:rsid w:val="00A16BE8"/>
    <w:rsid w:val="00A30469"/>
    <w:rsid w:val="00A36B8A"/>
    <w:rsid w:val="00A47427"/>
    <w:rsid w:val="00A55EA8"/>
    <w:rsid w:val="00A57934"/>
    <w:rsid w:val="00A6349B"/>
    <w:rsid w:val="00A6643C"/>
    <w:rsid w:val="00A679E0"/>
    <w:rsid w:val="00A7402A"/>
    <w:rsid w:val="00A74636"/>
    <w:rsid w:val="00A841E9"/>
    <w:rsid w:val="00A85586"/>
    <w:rsid w:val="00A92AC9"/>
    <w:rsid w:val="00A92C09"/>
    <w:rsid w:val="00A93D1A"/>
    <w:rsid w:val="00A956C2"/>
    <w:rsid w:val="00A96520"/>
    <w:rsid w:val="00A96E03"/>
    <w:rsid w:val="00AA32E6"/>
    <w:rsid w:val="00AA5214"/>
    <w:rsid w:val="00AB0109"/>
    <w:rsid w:val="00AB0841"/>
    <w:rsid w:val="00AC62BE"/>
    <w:rsid w:val="00AD0D7D"/>
    <w:rsid w:val="00AE1033"/>
    <w:rsid w:val="00AE12F3"/>
    <w:rsid w:val="00AE242C"/>
    <w:rsid w:val="00AE6BCA"/>
    <w:rsid w:val="00AF06AF"/>
    <w:rsid w:val="00AF0964"/>
    <w:rsid w:val="00AF138D"/>
    <w:rsid w:val="00AF67CC"/>
    <w:rsid w:val="00B02066"/>
    <w:rsid w:val="00B02D51"/>
    <w:rsid w:val="00B1247D"/>
    <w:rsid w:val="00B13E51"/>
    <w:rsid w:val="00B20E8A"/>
    <w:rsid w:val="00B22769"/>
    <w:rsid w:val="00B25359"/>
    <w:rsid w:val="00B27101"/>
    <w:rsid w:val="00B31C2E"/>
    <w:rsid w:val="00B323AA"/>
    <w:rsid w:val="00B32C79"/>
    <w:rsid w:val="00B428F0"/>
    <w:rsid w:val="00B436F5"/>
    <w:rsid w:val="00B46A4A"/>
    <w:rsid w:val="00B53C16"/>
    <w:rsid w:val="00B53DDF"/>
    <w:rsid w:val="00B54C54"/>
    <w:rsid w:val="00B5537F"/>
    <w:rsid w:val="00B63C6C"/>
    <w:rsid w:val="00B65A19"/>
    <w:rsid w:val="00B67E9A"/>
    <w:rsid w:val="00B7274D"/>
    <w:rsid w:val="00B7447F"/>
    <w:rsid w:val="00B77090"/>
    <w:rsid w:val="00B8169B"/>
    <w:rsid w:val="00B82720"/>
    <w:rsid w:val="00B83747"/>
    <w:rsid w:val="00B872E8"/>
    <w:rsid w:val="00B91BCC"/>
    <w:rsid w:val="00B94FBD"/>
    <w:rsid w:val="00BA5813"/>
    <w:rsid w:val="00BB08B4"/>
    <w:rsid w:val="00BB1424"/>
    <w:rsid w:val="00BB7591"/>
    <w:rsid w:val="00BC2A01"/>
    <w:rsid w:val="00BC659C"/>
    <w:rsid w:val="00BD15A6"/>
    <w:rsid w:val="00BD423D"/>
    <w:rsid w:val="00BD662F"/>
    <w:rsid w:val="00BE0856"/>
    <w:rsid w:val="00BF091D"/>
    <w:rsid w:val="00C01040"/>
    <w:rsid w:val="00C03FF2"/>
    <w:rsid w:val="00C04F4E"/>
    <w:rsid w:val="00C07790"/>
    <w:rsid w:val="00C12742"/>
    <w:rsid w:val="00C1295E"/>
    <w:rsid w:val="00C129FF"/>
    <w:rsid w:val="00C20F1E"/>
    <w:rsid w:val="00C2471F"/>
    <w:rsid w:val="00C247D9"/>
    <w:rsid w:val="00C24A97"/>
    <w:rsid w:val="00C24FC2"/>
    <w:rsid w:val="00C30FF2"/>
    <w:rsid w:val="00C357D7"/>
    <w:rsid w:val="00C40A2B"/>
    <w:rsid w:val="00C40CAC"/>
    <w:rsid w:val="00C41258"/>
    <w:rsid w:val="00C52916"/>
    <w:rsid w:val="00C53793"/>
    <w:rsid w:val="00C63804"/>
    <w:rsid w:val="00C64BD5"/>
    <w:rsid w:val="00C66ACF"/>
    <w:rsid w:val="00C7082C"/>
    <w:rsid w:val="00C71BE6"/>
    <w:rsid w:val="00C737FD"/>
    <w:rsid w:val="00C7477E"/>
    <w:rsid w:val="00C75086"/>
    <w:rsid w:val="00C808DF"/>
    <w:rsid w:val="00C8313B"/>
    <w:rsid w:val="00C83D08"/>
    <w:rsid w:val="00C83DFD"/>
    <w:rsid w:val="00C86E1B"/>
    <w:rsid w:val="00CA6058"/>
    <w:rsid w:val="00CB00CF"/>
    <w:rsid w:val="00CC43A6"/>
    <w:rsid w:val="00CD5F3D"/>
    <w:rsid w:val="00CE3210"/>
    <w:rsid w:val="00CE68FA"/>
    <w:rsid w:val="00CF0022"/>
    <w:rsid w:val="00CF0193"/>
    <w:rsid w:val="00CF76B8"/>
    <w:rsid w:val="00D03C9A"/>
    <w:rsid w:val="00D0430C"/>
    <w:rsid w:val="00D272B3"/>
    <w:rsid w:val="00D32D8A"/>
    <w:rsid w:val="00D3598A"/>
    <w:rsid w:val="00D367DC"/>
    <w:rsid w:val="00D370C1"/>
    <w:rsid w:val="00D42715"/>
    <w:rsid w:val="00D451E8"/>
    <w:rsid w:val="00D46ACD"/>
    <w:rsid w:val="00D53744"/>
    <w:rsid w:val="00D649D9"/>
    <w:rsid w:val="00D661EE"/>
    <w:rsid w:val="00D6682D"/>
    <w:rsid w:val="00D70386"/>
    <w:rsid w:val="00D71DD3"/>
    <w:rsid w:val="00D7326B"/>
    <w:rsid w:val="00D7370F"/>
    <w:rsid w:val="00D73A47"/>
    <w:rsid w:val="00D75938"/>
    <w:rsid w:val="00D75EC5"/>
    <w:rsid w:val="00D80CD7"/>
    <w:rsid w:val="00D90158"/>
    <w:rsid w:val="00D90ED2"/>
    <w:rsid w:val="00D933C6"/>
    <w:rsid w:val="00D93961"/>
    <w:rsid w:val="00D96599"/>
    <w:rsid w:val="00D97E60"/>
    <w:rsid w:val="00DA7F07"/>
    <w:rsid w:val="00DB28BB"/>
    <w:rsid w:val="00DB4BA7"/>
    <w:rsid w:val="00DB5616"/>
    <w:rsid w:val="00DC15EA"/>
    <w:rsid w:val="00DC75E1"/>
    <w:rsid w:val="00DE0673"/>
    <w:rsid w:val="00DE132C"/>
    <w:rsid w:val="00DE1654"/>
    <w:rsid w:val="00DE508E"/>
    <w:rsid w:val="00DF67EB"/>
    <w:rsid w:val="00E051E6"/>
    <w:rsid w:val="00E148D0"/>
    <w:rsid w:val="00E20706"/>
    <w:rsid w:val="00E22E19"/>
    <w:rsid w:val="00E26522"/>
    <w:rsid w:val="00E359AA"/>
    <w:rsid w:val="00E35B4D"/>
    <w:rsid w:val="00E36798"/>
    <w:rsid w:val="00E42001"/>
    <w:rsid w:val="00E43E16"/>
    <w:rsid w:val="00E44445"/>
    <w:rsid w:val="00E5120B"/>
    <w:rsid w:val="00E5264B"/>
    <w:rsid w:val="00E557A9"/>
    <w:rsid w:val="00E57241"/>
    <w:rsid w:val="00E61142"/>
    <w:rsid w:val="00E6221A"/>
    <w:rsid w:val="00E63599"/>
    <w:rsid w:val="00E86531"/>
    <w:rsid w:val="00E87F1B"/>
    <w:rsid w:val="00E90257"/>
    <w:rsid w:val="00E906DF"/>
    <w:rsid w:val="00E94758"/>
    <w:rsid w:val="00E9520C"/>
    <w:rsid w:val="00E95E35"/>
    <w:rsid w:val="00EA07AE"/>
    <w:rsid w:val="00EA07C5"/>
    <w:rsid w:val="00EA1086"/>
    <w:rsid w:val="00EA4CB9"/>
    <w:rsid w:val="00EA69FB"/>
    <w:rsid w:val="00EA78FD"/>
    <w:rsid w:val="00EA7E81"/>
    <w:rsid w:val="00EB17AC"/>
    <w:rsid w:val="00EC0BC4"/>
    <w:rsid w:val="00EC213C"/>
    <w:rsid w:val="00EC3C80"/>
    <w:rsid w:val="00EC46F4"/>
    <w:rsid w:val="00ED1798"/>
    <w:rsid w:val="00ED6C9B"/>
    <w:rsid w:val="00ED71E2"/>
    <w:rsid w:val="00EE1732"/>
    <w:rsid w:val="00EE2EE5"/>
    <w:rsid w:val="00EE4A82"/>
    <w:rsid w:val="00EE5806"/>
    <w:rsid w:val="00F0135B"/>
    <w:rsid w:val="00F02555"/>
    <w:rsid w:val="00F03978"/>
    <w:rsid w:val="00F04FCD"/>
    <w:rsid w:val="00F07F76"/>
    <w:rsid w:val="00F12579"/>
    <w:rsid w:val="00F15C85"/>
    <w:rsid w:val="00F4031B"/>
    <w:rsid w:val="00F41535"/>
    <w:rsid w:val="00F43ACD"/>
    <w:rsid w:val="00F71BA5"/>
    <w:rsid w:val="00F760C6"/>
    <w:rsid w:val="00F77CC1"/>
    <w:rsid w:val="00F863BB"/>
    <w:rsid w:val="00F94A94"/>
    <w:rsid w:val="00FA5689"/>
    <w:rsid w:val="00FA57B1"/>
    <w:rsid w:val="00FA595C"/>
    <w:rsid w:val="00FA619C"/>
    <w:rsid w:val="00FA6A07"/>
    <w:rsid w:val="00FB162D"/>
    <w:rsid w:val="00FB3A44"/>
    <w:rsid w:val="00FB7FE8"/>
    <w:rsid w:val="00FC04E8"/>
    <w:rsid w:val="00FC107F"/>
    <w:rsid w:val="00FC10D5"/>
    <w:rsid w:val="00FC358B"/>
    <w:rsid w:val="00FC3BDF"/>
    <w:rsid w:val="00FC3DB6"/>
    <w:rsid w:val="00FC5179"/>
    <w:rsid w:val="00FC711F"/>
    <w:rsid w:val="00FD3924"/>
    <w:rsid w:val="00FD6197"/>
    <w:rsid w:val="00FE06A5"/>
    <w:rsid w:val="00FE40C8"/>
    <w:rsid w:val="00FE69E6"/>
    <w:rsid w:val="00FF2C2D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51E99D5D"/>
  <w15:chartTrackingRefBased/>
  <w15:docId w15:val="{803CFBF9-7EF3-4BAB-8D9C-8748640A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60" w:after="165" w:line="300" w:lineRule="atLeast"/>
      </w:pPr>
    </w:pPrDefault>
  </w:docDefaults>
  <w:latentStyles w:defLockedState="0" w:defUIPriority="99" w:defSemiHidden="0" w:defUnhideWhenUsed="0" w:defQFormat="0" w:count="376">
    <w:lsdException w:name="heading 1" w:uiPriority="1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5" w:unhideWhenUsed="1"/>
    <w:lsdException w:name="toc 2" w:semiHidden="1" w:uiPriority="36" w:unhideWhenUsed="1"/>
    <w:lsdException w:name="toc 3" w:semiHidden="1" w:uiPriority="37" w:unhideWhenUsed="1"/>
    <w:lsdException w:name="toc 4" w:uiPriority="38"/>
    <w:lsdException w:name="toc 5" w:uiPriority="38"/>
    <w:lsdException w:name="toc 6" w:uiPriority="38"/>
    <w:lsdException w:name="toc 7" w:uiPriority="38"/>
    <w:lsdException w:name="toc 8" w:uiPriority="38"/>
    <w:lsdException w:name="toc 9" w:uiPriority="38"/>
    <w:lsdException w:name="Normal Indent" w:semiHidden="1" w:unhideWhenUsed="1"/>
    <w:lsdException w:name="footnote text" w:semiHidden="1" w:uiPriority="28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25" w:unhideWhenUsed="1" w:qFormat="1"/>
    <w:lsdException w:name="table of figures" w:semiHidden="1" w:unhideWhenUsed="1"/>
    <w:lsdException w:name="envelope address" w:semiHidden="1" w:uiPriority="38" w:unhideWhenUsed="1" w:qFormat="1"/>
    <w:lsdException w:name="envelope return" w:semiHidden="1" w:unhideWhenUsed="1"/>
    <w:lsdException w:name="footnote reference" w:semiHidden="1" w:uiPriority="28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9" w:qFormat="1"/>
    <w:lsdException w:name="Quote" w:uiPriority="28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79" w:unhideWhenUsed="1"/>
    <w:lsdException w:name="TOC Heading" w:semiHidden="1" w:uiPriority="3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rsid w:val="00F4031B"/>
    <w:pPr>
      <w:spacing w:before="0" w:after="0"/>
    </w:pPr>
  </w:style>
  <w:style w:type="paragraph" w:styleId="Heading1">
    <w:name w:val="heading 1"/>
    <w:aliases w:val="Rubrik 1 - F"/>
    <w:basedOn w:val="Titel"/>
    <w:next w:val="BodyText"/>
    <w:link w:val="Rubrik1Char"/>
    <w:uiPriority w:val="1"/>
    <w:qFormat/>
    <w:rsid w:val="00653EDD"/>
    <w:pPr>
      <w:spacing w:after="120" w:line="540" w:lineRule="atLeast"/>
      <w:outlineLvl w:val="0"/>
    </w:pPr>
    <w:rPr>
      <w:sz w:val="38"/>
    </w:rPr>
  </w:style>
  <w:style w:type="paragraph" w:styleId="Heading2">
    <w:name w:val="heading 2"/>
    <w:aliases w:val="Rubrik 2 - F"/>
    <w:basedOn w:val="Normal"/>
    <w:next w:val="BodyText"/>
    <w:link w:val="Rubrik2Char"/>
    <w:uiPriority w:val="2"/>
    <w:qFormat/>
    <w:rsid w:val="00653EDD"/>
    <w:pPr>
      <w:keepNext/>
      <w:keepLines/>
      <w:spacing w:before="360" w:line="360" w:lineRule="atLeast"/>
      <w:outlineLvl w:val="1"/>
    </w:pPr>
    <w:rPr>
      <w:rFonts w:asciiTheme="majorHAnsi" w:eastAsiaTheme="majorEastAsia" w:hAnsiTheme="majorHAnsi" w:cstheme="majorBidi"/>
      <w:bCs/>
      <w:noProof/>
      <w:color w:val="000000" w:themeColor="text1"/>
      <w:sz w:val="28"/>
      <w:szCs w:val="26"/>
    </w:rPr>
  </w:style>
  <w:style w:type="paragraph" w:styleId="Heading3">
    <w:name w:val="heading 3"/>
    <w:aliases w:val="Rubrik 3 - F"/>
    <w:basedOn w:val="Normal"/>
    <w:next w:val="BodyText"/>
    <w:link w:val="Rubrik3Char"/>
    <w:uiPriority w:val="4"/>
    <w:qFormat/>
    <w:rsid w:val="00653EDD"/>
    <w:pPr>
      <w:keepNext/>
      <w:keepLines/>
      <w:spacing w:before="360" w:line="320" w:lineRule="atLeast"/>
      <w:outlineLvl w:val="2"/>
    </w:pPr>
    <w:rPr>
      <w:rFonts w:asciiTheme="majorHAnsi" w:eastAsiaTheme="majorEastAsia" w:hAnsiTheme="majorHAnsi" w:cstheme="majorHAnsi"/>
      <w:bCs/>
      <w:noProof/>
      <w:lang w:eastAsia="sv-SE"/>
    </w:rPr>
  </w:style>
  <w:style w:type="paragraph" w:styleId="Heading4">
    <w:name w:val="heading 4"/>
    <w:aliases w:val="Rubrik 4 - F"/>
    <w:basedOn w:val="Normal"/>
    <w:next w:val="BodyText"/>
    <w:link w:val="Rubrik4Char"/>
    <w:uiPriority w:val="6"/>
    <w:qFormat/>
    <w:rsid w:val="00653EDD"/>
    <w:pPr>
      <w:keepNext/>
      <w:keepLines/>
      <w:spacing w:before="360" w:line="320" w:lineRule="atLeast"/>
      <w:outlineLvl w:val="3"/>
    </w:pPr>
    <w:rPr>
      <w:rFonts w:asciiTheme="majorHAnsi" w:eastAsiaTheme="majorEastAsia" w:hAnsiTheme="majorHAnsi" w:cstheme="majorBidi"/>
      <w:bCs/>
      <w:iCs/>
      <w:noProof/>
      <w:color w:val="000000" w:themeColor="text1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-lista-F">
    <w:name w:val="ABC-lista - F"/>
    <w:uiPriority w:val="11"/>
    <w:rsid w:val="00653EDD"/>
    <w:pPr>
      <w:numPr>
        <w:numId w:val="20"/>
      </w:numPr>
      <w:spacing w:after="100" w:line="300" w:lineRule="exact"/>
    </w:pPr>
    <w:rPr>
      <w:rFonts w:ascii="Times New Roman" w:hAnsi="Times New Roman" w:cstheme="majorHAnsi"/>
      <w:szCs w:val="44"/>
    </w:rPr>
  </w:style>
  <w:style w:type="paragraph" w:styleId="EnvelopeAddress">
    <w:name w:val="envelope address"/>
    <w:aliases w:val="Mottagaradress - F"/>
    <w:basedOn w:val="Normal"/>
    <w:uiPriority w:val="38"/>
    <w:qFormat/>
    <w:rsid w:val="00653EDD"/>
    <w:pPr>
      <w:spacing w:line="220" w:lineRule="atLeast"/>
    </w:pPr>
    <w:rPr>
      <w:rFonts w:asciiTheme="majorHAnsi" w:hAnsiTheme="majorHAnsi" w:cstheme="majorHAnsi"/>
      <w:noProof/>
      <w:sz w:val="18"/>
      <w:szCs w:val="18"/>
    </w:rPr>
  </w:style>
  <w:style w:type="numbering" w:customStyle="1" w:styleId="Aktuelllista1">
    <w:name w:val="Aktuell lista1"/>
    <w:uiPriority w:val="99"/>
    <w:rsid w:val="00653EDD"/>
    <w:pPr>
      <w:numPr>
        <w:numId w:val="21"/>
      </w:numPr>
    </w:pPr>
  </w:style>
  <w:style w:type="numbering" w:customStyle="1" w:styleId="Aktuelllista2">
    <w:name w:val="Aktuell lista2"/>
    <w:uiPriority w:val="99"/>
    <w:rsid w:val="00653EDD"/>
    <w:pPr>
      <w:numPr>
        <w:numId w:val="22"/>
      </w:numPr>
    </w:pPr>
  </w:style>
  <w:style w:type="character" w:customStyle="1" w:styleId="Rubrik3Char">
    <w:name w:val="Rubrik 3 Char"/>
    <w:aliases w:val="Rubrik 3 - F Char"/>
    <w:basedOn w:val="DefaultParagraphFont"/>
    <w:link w:val="Heading3"/>
    <w:uiPriority w:val="4"/>
    <w:rsid w:val="00653EDD"/>
    <w:rPr>
      <w:rFonts w:asciiTheme="majorHAnsi" w:eastAsiaTheme="majorEastAsia" w:hAnsiTheme="majorHAnsi" w:cstheme="majorHAnsi"/>
      <w:bCs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653EDD"/>
    <w:rPr>
      <w:color w:val="005C9A" w:themeColor="followedHyperlink"/>
      <w:u w:val="single"/>
    </w:rPr>
  </w:style>
  <w:style w:type="paragraph" w:styleId="BodyText">
    <w:name w:val="Body Text"/>
    <w:aliases w:val="Brödtext - F"/>
    <w:basedOn w:val="Normal"/>
    <w:link w:val="BrdtextChar"/>
    <w:qFormat/>
    <w:rsid w:val="00653EDD"/>
    <w:pPr>
      <w:spacing w:after="160"/>
    </w:pPr>
    <w:rPr>
      <w:noProof/>
      <w:color w:val="000000" w:themeColor="text1"/>
    </w:rPr>
  </w:style>
  <w:style w:type="character" w:customStyle="1" w:styleId="BrdtextChar">
    <w:name w:val="Brödtext Char"/>
    <w:aliases w:val="Brödtext - F Char"/>
    <w:basedOn w:val="DefaultParagraphFont"/>
    <w:link w:val="BodyText"/>
    <w:rsid w:val="00653EDD"/>
    <w:rPr>
      <w:color w:val="000000" w:themeColor="text1"/>
    </w:rPr>
  </w:style>
  <w:style w:type="character" w:customStyle="1" w:styleId="Rubrik1Char">
    <w:name w:val="Rubrik 1 Char"/>
    <w:aliases w:val="Rubrik 1 - F Char"/>
    <w:basedOn w:val="DefaultParagraphFont"/>
    <w:link w:val="Heading1"/>
    <w:uiPriority w:val="1"/>
    <w:rsid w:val="00653EDD"/>
    <w:rPr>
      <w:rFonts w:asciiTheme="majorHAnsi" w:hAnsiTheme="majorHAnsi" w:cstheme="majorHAnsi"/>
      <w:sz w:val="38"/>
      <w:szCs w:val="32"/>
    </w:rPr>
  </w:style>
  <w:style w:type="paragraph" w:customStyle="1" w:styleId="Baksidestext-F">
    <w:name w:val="Baksidestext - F"/>
    <w:basedOn w:val="BodyText"/>
    <w:uiPriority w:val="31"/>
    <w:qFormat/>
    <w:rsid w:val="00653EDD"/>
    <w:pPr>
      <w:spacing w:after="120" w:line="240" w:lineRule="atLeast"/>
    </w:pPr>
    <w:rPr>
      <w:rFonts w:asciiTheme="majorHAnsi" w:hAnsiTheme="majorHAnsi"/>
      <w:sz w:val="17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653EDD"/>
    <w:pPr>
      <w:spacing w:line="240" w:lineRule="auto"/>
    </w:pPr>
    <w:rPr>
      <w:rFonts w:ascii="Tahoma" w:hAnsi="Tahoma" w:cs="Tahoma"/>
      <w:noProof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653EDD"/>
    <w:rPr>
      <w:rFonts w:ascii="Tahoma" w:hAnsi="Tahoma" w:cs="Tahoma"/>
      <w:sz w:val="16"/>
      <w:szCs w:val="16"/>
    </w:rPr>
  </w:style>
  <w:style w:type="paragraph" w:styleId="Caption">
    <w:name w:val="caption"/>
    <w:aliases w:val="F Beskrivning"/>
    <w:basedOn w:val="Normal"/>
    <w:next w:val="BodyText"/>
    <w:uiPriority w:val="25"/>
    <w:semiHidden/>
    <w:qFormat/>
    <w:rsid w:val="00653EDD"/>
    <w:pPr>
      <w:spacing w:after="200" w:line="200" w:lineRule="atLeast"/>
    </w:pPr>
    <w:rPr>
      <w:rFonts w:asciiTheme="majorHAnsi" w:hAnsiTheme="majorHAnsi"/>
      <w:iCs/>
      <w:noProof/>
      <w:sz w:val="14"/>
      <w:szCs w:val="18"/>
    </w:rPr>
  </w:style>
  <w:style w:type="paragraph" w:styleId="Quote">
    <w:name w:val="Quote"/>
    <w:aliases w:val="Citat - F"/>
    <w:basedOn w:val="Normal"/>
    <w:next w:val="BodyText"/>
    <w:link w:val="CitatChar"/>
    <w:uiPriority w:val="28"/>
    <w:qFormat/>
    <w:rsid w:val="00653EDD"/>
    <w:pPr>
      <w:spacing w:after="200" w:line="240" w:lineRule="atLeast"/>
      <w:ind w:left="851" w:right="851"/>
    </w:pPr>
    <w:rPr>
      <w:rFonts w:asciiTheme="majorHAnsi" w:hAnsiTheme="majorHAnsi"/>
      <w:iCs/>
      <w:noProof/>
      <w:color w:val="000000" w:themeColor="text1"/>
      <w:sz w:val="16"/>
    </w:rPr>
  </w:style>
  <w:style w:type="character" w:customStyle="1" w:styleId="CitatChar">
    <w:name w:val="Citat Char"/>
    <w:aliases w:val="Citat - F Char"/>
    <w:basedOn w:val="DefaultParagraphFont"/>
    <w:link w:val="Quote"/>
    <w:uiPriority w:val="28"/>
    <w:rsid w:val="00653EDD"/>
    <w:rPr>
      <w:rFonts w:asciiTheme="majorHAnsi" w:hAnsiTheme="majorHAnsi"/>
      <w:iCs/>
      <w:color w:val="000000" w:themeColor="text1"/>
      <w:sz w:val="16"/>
    </w:rPr>
  </w:style>
  <w:style w:type="paragraph" w:customStyle="1" w:styleId="Default">
    <w:name w:val="Default"/>
    <w:semiHidden/>
    <w:rsid w:val="00653EDD"/>
    <w:pPr>
      <w:autoSpaceDE w:val="0"/>
      <w:autoSpaceDN w:val="0"/>
      <w:adjustRightInd w:val="0"/>
      <w:spacing w:before="0" w:after="0" w:line="240" w:lineRule="auto"/>
    </w:pPr>
    <w:rPr>
      <w:rFonts w:ascii="Tahoma" w:hAnsi="Tahoma" w:cs="Tahoma"/>
      <w:color w:val="000000"/>
      <w:sz w:val="24"/>
      <w:szCs w:val="24"/>
      <w:lang w:val="en-GB"/>
    </w:rPr>
  </w:style>
  <w:style w:type="paragraph" w:customStyle="1" w:styleId="FTabellsiffrorHger">
    <w:name w:val="F Tabellsiffror Höger"/>
    <w:basedOn w:val="BodyText"/>
    <w:uiPriority w:val="21"/>
    <w:semiHidden/>
    <w:qFormat/>
    <w:rsid w:val="00653EDD"/>
    <w:pPr>
      <w:spacing w:after="60" w:line="200" w:lineRule="atLeast"/>
      <w:jc w:val="right"/>
    </w:pPr>
    <w:rPr>
      <w:rFonts w:asciiTheme="majorHAnsi" w:hAnsiTheme="majorHAnsi"/>
      <w:sz w:val="15"/>
    </w:rPr>
  </w:style>
  <w:style w:type="character" w:customStyle="1" w:styleId="Rubrik2Char">
    <w:name w:val="Rubrik 2 Char"/>
    <w:aliases w:val="Rubrik 2 - F Char"/>
    <w:basedOn w:val="DefaultParagraphFont"/>
    <w:link w:val="Heading2"/>
    <w:uiPriority w:val="2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Faktarutarubrik-F">
    <w:name w:val="Faktaruta rubrik   - F"/>
    <w:basedOn w:val="Normal"/>
    <w:next w:val="Faktarutatext-F"/>
    <w:uiPriority w:val="24"/>
    <w:rsid w:val="007E012A"/>
    <w:pPr>
      <w:pBdr>
        <w:top w:val="single" w:sz="48" w:space="6" w:color="DAECF8"/>
        <w:left w:val="single" w:sz="48" w:space="4" w:color="DAECF8"/>
        <w:bottom w:val="single" w:sz="48" w:space="1" w:color="DAECF8"/>
        <w:right w:val="single" w:sz="48" w:space="4" w:color="DAECF8"/>
      </w:pBdr>
      <w:shd w:val="clear" w:color="auto" w:fill="DAECF8"/>
      <w:adjustRightInd w:val="0"/>
      <w:spacing w:line="240" w:lineRule="exact"/>
      <w:ind w:left="227" w:right="1361"/>
    </w:pPr>
    <w:rPr>
      <w:rFonts w:asciiTheme="majorHAnsi" w:hAnsiTheme="majorHAnsi"/>
      <w:b/>
      <w:noProof/>
      <w:color w:val="000000" w:themeColor="text1"/>
      <w:sz w:val="18"/>
    </w:rPr>
  </w:style>
  <w:style w:type="paragraph" w:customStyle="1" w:styleId="Faktarutatext-F">
    <w:name w:val="Faktaruta text  - F"/>
    <w:basedOn w:val="Faktarutarubrik-F"/>
    <w:uiPriority w:val="24"/>
    <w:rsid w:val="00653EDD"/>
    <w:pPr>
      <w:pBdr>
        <w:top w:val="none" w:sz="0" w:space="0" w:color="auto"/>
        <w:bottom w:val="single" w:sz="48" w:space="11" w:color="DAECF8"/>
      </w:pBdr>
      <w:spacing w:after="120"/>
    </w:pPr>
    <w:rPr>
      <w:rFonts w:ascii="Tahoma" w:hAnsi="Tahoma"/>
      <w:b w:val="0"/>
    </w:rPr>
  </w:style>
  <w:style w:type="paragraph" w:customStyle="1" w:styleId="Faktarutapunktlista">
    <w:name w:val="Faktaruta punktlista"/>
    <w:basedOn w:val="Faktarutatext-F"/>
    <w:uiPriority w:val="25"/>
    <w:rsid w:val="00653EDD"/>
    <w:pPr>
      <w:numPr>
        <w:numId w:val="23"/>
      </w:numPr>
    </w:pPr>
  </w:style>
  <w:style w:type="character" w:customStyle="1" w:styleId="Rubrik4Char">
    <w:name w:val="Rubrik 4 Char"/>
    <w:aliases w:val="Rubrik 4 - F Char"/>
    <w:basedOn w:val="DefaultParagraphFont"/>
    <w:link w:val="Heading4"/>
    <w:uiPriority w:val="6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Faktarutanummerlista-F">
    <w:name w:val="Faktaruta nummerlista - F"/>
    <w:basedOn w:val="Faktarutapunktlista"/>
    <w:uiPriority w:val="26"/>
    <w:rsid w:val="00653EDD"/>
    <w:pPr>
      <w:numPr>
        <w:numId w:val="24"/>
      </w:numPr>
    </w:pPr>
  </w:style>
  <w:style w:type="paragraph" w:customStyle="1" w:styleId="FaktarutaABC-lista">
    <w:name w:val="Faktaruta ABC-lista"/>
    <w:basedOn w:val="Faktarutanummerlista-F"/>
    <w:uiPriority w:val="27"/>
    <w:rsid w:val="00887609"/>
    <w:pPr>
      <w:numPr>
        <w:numId w:val="25"/>
      </w:numPr>
      <w:ind w:left="454" w:hanging="227"/>
    </w:pPr>
  </w:style>
  <w:style w:type="table" w:customStyle="1" w:styleId="FoHMEndasttext">
    <w:name w:val="FoHM Endast text"/>
    <w:basedOn w:val="TableNormal"/>
    <w:uiPriority w:val="99"/>
    <w:rsid w:val="00FB162D"/>
    <w:pPr>
      <w:spacing w:after="80" w:line="200" w:lineRule="atLeast"/>
    </w:pPr>
    <w:rPr>
      <w:rFonts w:asciiTheme="majorHAnsi" w:hAnsiTheme="majorHAnsi"/>
      <w:sz w:val="16"/>
    </w:rPr>
    <w:tblPr>
      <w:tblStyleRowBandSize w:val="1"/>
      <w:tblBorders>
        <w:top w:val="single" w:sz="4" w:space="0" w:color="0065AC"/>
        <w:bottom w:val="single" w:sz="4" w:space="0" w:color="0065AC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</w:rPr>
      <w:tblPr/>
      <w:tcPr>
        <w:tcBorders>
          <w:top w:val="single" w:sz="12" w:space="0" w:color="0065AC"/>
          <w:left w:val="nil"/>
          <w:bottom w:val="single" w:sz="12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top w:val="nil"/>
          <w:left w:val="nil"/>
          <w:bottom w:val="single" w:sz="12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pPr>
        <w:jc w:val="left"/>
      </w:pPr>
      <w:tblPr/>
      <w:tcPr>
        <w:tcBorders>
          <w:top w:val="single" w:sz="4" w:space="0" w:color="0065AC"/>
          <w:left w:val="nil"/>
          <w:bottom w:val="single" w:sz="4" w:space="0" w:color="0065AC"/>
          <w:right w:val="nil"/>
          <w:insideH w:val="nil"/>
          <w:insideV w:val="nil"/>
          <w:tl2br w:val="nil"/>
          <w:tr2bl w:val="nil"/>
        </w:tcBorders>
        <w:shd w:val="clear" w:color="auto" w:fill="F1F9FE"/>
      </w:tcPr>
    </w:tblStylePr>
    <w:tblStylePr w:type="band2Horz">
      <w:tblPr/>
      <w:tcPr>
        <w:tcBorders>
          <w:top w:val="single" w:sz="4" w:space="0" w:color="0065AC"/>
          <w:left w:val="nil"/>
          <w:bottom w:val="single" w:sz="4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FoHMEndastsiffror">
    <w:name w:val="FoHM Endast siffror"/>
    <w:basedOn w:val="FoHMEndasttext"/>
    <w:uiPriority w:val="99"/>
    <w:rsid w:val="00503097"/>
    <w:tblPr/>
    <w:tcPr>
      <w:shd w:val="clear" w:color="auto" w:fill="FFFFFF" w:themeFill="background1"/>
    </w:tcPr>
    <w:tblStylePr w:type="firstRow">
      <w:pPr>
        <w:jc w:val="left"/>
      </w:pPr>
      <w:rPr>
        <w:rFonts w:asciiTheme="majorHAnsi" w:hAnsiTheme="majorHAnsi"/>
        <w:b/>
      </w:rPr>
      <w:tblPr/>
      <w:tcPr>
        <w:tcBorders>
          <w:top w:val="single" w:sz="12" w:space="0" w:color="0065AC"/>
          <w:left w:val="nil"/>
          <w:bottom w:val="single" w:sz="12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 w:val="0"/>
      </w:rPr>
      <w:tblPr/>
      <w:tcPr>
        <w:tcBorders>
          <w:top w:val="nil"/>
          <w:left w:val="nil"/>
          <w:bottom w:val="single" w:sz="12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right"/>
      </w:pPr>
      <w:tblPr/>
      <w:tcPr>
        <w:vAlign w:val="top"/>
      </w:tcPr>
    </w:tblStylePr>
    <w:tblStylePr w:type="band1Horz">
      <w:pPr>
        <w:jc w:val="right"/>
      </w:pPr>
      <w:tblPr/>
      <w:tcPr>
        <w:tcBorders>
          <w:top w:val="single" w:sz="4" w:space="0" w:color="0065AC"/>
          <w:left w:val="nil"/>
          <w:bottom w:val="single" w:sz="4" w:space="0" w:color="0065AC"/>
          <w:right w:val="nil"/>
          <w:insideH w:val="nil"/>
          <w:insideV w:val="nil"/>
          <w:tl2br w:val="nil"/>
          <w:tr2bl w:val="nil"/>
        </w:tcBorders>
        <w:shd w:val="clear" w:color="auto" w:fill="F1F9FE"/>
      </w:tcPr>
    </w:tblStylePr>
    <w:tblStylePr w:type="band2Horz">
      <w:pPr>
        <w:jc w:val="right"/>
      </w:pPr>
      <w:tblPr/>
      <w:tcPr>
        <w:tcBorders>
          <w:top w:val="single" w:sz="4" w:space="0" w:color="0065AC"/>
          <w:left w:val="nil"/>
          <w:bottom w:val="single" w:sz="4" w:space="0" w:color="0065AC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styleId="Hyperlink">
    <w:name w:val="Hyperlink"/>
    <w:aliases w:val="Hyperlänk - F"/>
    <w:basedOn w:val="DefaultParagraphFont"/>
    <w:unhideWhenUsed/>
    <w:rsid w:val="00653EDD"/>
    <w:rPr>
      <w:color w:val="005C9A"/>
      <w:u w:val="single"/>
    </w:rPr>
  </w:style>
  <w:style w:type="paragraph" w:styleId="NoSpacing">
    <w:name w:val="No Spacing"/>
    <w:uiPriority w:val="99"/>
    <w:semiHidden/>
    <w:rsid w:val="00653EDD"/>
    <w:pPr>
      <w:spacing w:before="0" w:after="0" w:line="240" w:lineRule="auto"/>
    </w:pPr>
  </w:style>
  <w:style w:type="paragraph" w:styleId="TOC1">
    <w:name w:val="toc 1"/>
    <w:aliases w:val="Innehåll 1 - F"/>
    <w:basedOn w:val="Normal"/>
    <w:next w:val="BodyText"/>
    <w:autoRedefine/>
    <w:uiPriority w:val="35"/>
    <w:rsid w:val="00653EDD"/>
    <w:pPr>
      <w:tabs>
        <w:tab w:val="right" w:leader="dot" w:pos="7360"/>
      </w:tabs>
      <w:spacing w:after="120" w:line="320" w:lineRule="atLeast"/>
    </w:pPr>
    <w:rPr>
      <w:rFonts w:asciiTheme="majorHAnsi" w:hAnsiTheme="majorHAnsi"/>
      <w:noProof/>
      <w:sz w:val="18"/>
    </w:rPr>
  </w:style>
  <w:style w:type="paragraph" w:styleId="TOC2">
    <w:name w:val="toc 2"/>
    <w:aliases w:val="Innehåll 2 - F"/>
    <w:basedOn w:val="Normal"/>
    <w:next w:val="BodyText"/>
    <w:autoRedefine/>
    <w:uiPriority w:val="36"/>
    <w:rsid w:val="00653EDD"/>
    <w:pPr>
      <w:spacing w:after="120" w:line="320" w:lineRule="atLeast"/>
      <w:ind w:left="221"/>
    </w:pPr>
    <w:rPr>
      <w:rFonts w:asciiTheme="majorHAnsi" w:hAnsiTheme="majorHAnsi"/>
      <w:noProof/>
      <w:sz w:val="18"/>
    </w:rPr>
  </w:style>
  <w:style w:type="paragraph" w:styleId="TOC3">
    <w:name w:val="toc 3"/>
    <w:aliases w:val="Innehåll 3 - F"/>
    <w:basedOn w:val="Normal"/>
    <w:next w:val="BodyText"/>
    <w:autoRedefine/>
    <w:uiPriority w:val="37"/>
    <w:rsid w:val="00653EDD"/>
    <w:pPr>
      <w:spacing w:after="120" w:line="320" w:lineRule="atLeast"/>
      <w:ind w:left="442"/>
    </w:pPr>
    <w:rPr>
      <w:rFonts w:asciiTheme="majorHAnsi" w:hAnsiTheme="majorHAnsi"/>
      <w:noProof/>
      <w:sz w:val="18"/>
    </w:rPr>
  </w:style>
  <w:style w:type="paragraph" w:styleId="TOC4">
    <w:name w:val="toc 4"/>
    <w:basedOn w:val="Normal"/>
    <w:next w:val="Normal"/>
    <w:autoRedefine/>
    <w:uiPriority w:val="38"/>
    <w:semiHidden/>
    <w:rsid w:val="00653EDD"/>
    <w:pPr>
      <w:spacing w:after="120" w:line="320" w:lineRule="atLeast"/>
      <w:ind w:left="658"/>
    </w:pPr>
    <w:rPr>
      <w:rFonts w:asciiTheme="majorHAnsi" w:hAnsiTheme="majorHAnsi"/>
      <w:noProof/>
      <w:sz w:val="18"/>
    </w:rPr>
  </w:style>
  <w:style w:type="paragraph" w:styleId="TOC5">
    <w:name w:val="toc 5"/>
    <w:basedOn w:val="Normal"/>
    <w:next w:val="Normal"/>
    <w:autoRedefine/>
    <w:uiPriority w:val="38"/>
    <w:semiHidden/>
    <w:rsid w:val="00653EDD"/>
    <w:pPr>
      <w:spacing w:after="120" w:line="320" w:lineRule="atLeast"/>
      <w:ind w:left="879"/>
    </w:pPr>
    <w:rPr>
      <w:rFonts w:asciiTheme="majorHAnsi" w:hAnsiTheme="majorHAnsi"/>
      <w:noProof/>
      <w:sz w:val="18"/>
    </w:rPr>
  </w:style>
  <w:style w:type="paragraph" w:styleId="TOC6">
    <w:name w:val="toc 6"/>
    <w:basedOn w:val="Normal"/>
    <w:next w:val="Normal"/>
    <w:autoRedefine/>
    <w:uiPriority w:val="38"/>
    <w:semiHidden/>
    <w:rsid w:val="00653EDD"/>
    <w:pPr>
      <w:spacing w:after="120" w:line="320" w:lineRule="atLeast"/>
      <w:ind w:left="1100"/>
    </w:pPr>
    <w:rPr>
      <w:rFonts w:asciiTheme="majorHAnsi" w:hAnsiTheme="majorHAnsi"/>
      <w:noProof/>
      <w:sz w:val="18"/>
    </w:rPr>
  </w:style>
  <w:style w:type="paragraph" w:styleId="TOC7">
    <w:name w:val="toc 7"/>
    <w:basedOn w:val="Normal"/>
    <w:next w:val="Normal"/>
    <w:autoRedefine/>
    <w:uiPriority w:val="38"/>
    <w:semiHidden/>
    <w:rsid w:val="00653EDD"/>
    <w:pPr>
      <w:spacing w:after="120" w:line="320" w:lineRule="atLeast"/>
      <w:ind w:left="1321"/>
    </w:pPr>
    <w:rPr>
      <w:rFonts w:asciiTheme="majorHAnsi" w:hAnsiTheme="majorHAnsi"/>
      <w:noProof/>
      <w:sz w:val="18"/>
    </w:rPr>
  </w:style>
  <w:style w:type="paragraph" w:styleId="TOC8">
    <w:name w:val="toc 8"/>
    <w:basedOn w:val="Normal"/>
    <w:next w:val="Normal"/>
    <w:autoRedefine/>
    <w:uiPriority w:val="38"/>
    <w:semiHidden/>
    <w:rsid w:val="00653EDD"/>
    <w:pPr>
      <w:spacing w:after="120" w:line="320" w:lineRule="atLeast"/>
      <w:ind w:left="1542"/>
    </w:pPr>
    <w:rPr>
      <w:rFonts w:asciiTheme="majorHAnsi" w:hAnsiTheme="majorHAnsi"/>
      <w:noProof/>
      <w:sz w:val="18"/>
    </w:rPr>
  </w:style>
  <w:style w:type="paragraph" w:styleId="TOC9">
    <w:name w:val="toc 9"/>
    <w:basedOn w:val="Normal"/>
    <w:next w:val="Normal"/>
    <w:autoRedefine/>
    <w:uiPriority w:val="38"/>
    <w:semiHidden/>
    <w:rsid w:val="00653EDD"/>
    <w:pPr>
      <w:spacing w:after="120" w:line="320" w:lineRule="atLeast"/>
      <w:ind w:left="1758"/>
    </w:pPr>
    <w:rPr>
      <w:rFonts w:asciiTheme="majorHAnsi" w:hAnsiTheme="majorHAnsi"/>
      <w:noProof/>
      <w:sz w:val="18"/>
    </w:rPr>
  </w:style>
  <w:style w:type="paragraph" w:customStyle="1" w:styleId="Titel">
    <w:name w:val="Titel"/>
    <w:aliases w:val="Titelsidan Titel - F"/>
    <w:basedOn w:val="Normal"/>
    <w:link w:val="TitelChar"/>
    <w:uiPriority w:val="33"/>
    <w:semiHidden/>
    <w:qFormat/>
    <w:rsid w:val="00653EDD"/>
    <w:pPr>
      <w:spacing w:line="600" w:lineRule="atLeast"/>
      <w:contextualSpacing/>
    </w:pPr>
    <w:rPr>
      <w:rFonts w:asciiTheme="majorHAnsi" w:hAnsiTheme="majorHAnsi" w:cstheme="majorHAnsi"/>
      <w:noProof/>
      <w:sz w:val="46"/>
      <w:szCs w:val="32"/>
    </w:rPr>
  </w:style>
  <w:style w:type="character" w:customStyle="1" w:styleId="TitelChar">
    <w:name w:val="Titel Char"/>
    <w:aliases w:val="Titelsidan Titel - F Char"/>
    <w:basedOn w:val="DefaultParagraphFont"/>
    <w:link w:val="Titel"/>
    <w:uiPriority w:val="33"/>
    <w:semiHidden/>
    <w:rsid w:val="00653EDD"/>
    <w:rPr>
      <w:rFonts w:asciiTheme="majorHAnsi" w:hAnsiTheme="majorHAnsi" w:cstheme="majorHAnsi"/>
      <w:sz w:val="46"/>
      <w:szCs w:val="32"/>
    </w:rPr>
  </w:style>
  <w:style w:type="paragraph" w:styleId="TOCHeading">
    <w:name w:val="TOC Heading"/>
    <w:aliases w:val="Innehållsförteckningsrubrik - F"/>
    <w:basedOn w:val="Heading1"/>
    <w:next w:val="BodyText"/>
    <w:uiPriority w:val="34"/>
    <w:qFormat/>
    <w:rsid w:val="00653EDD"/>
    <w:pPr>
      <w:spacing w:line="276" w:lineRule="auto"/>
      <w:outlineLvl w:val="9"/>
    </w:pPr>
    <w:rPr>
      <w:lang w:eastAsia="sv-SE"/>
    </w:rPr>
  </w:style>
  <w:style w:type="paragraph" w:styleId="CommentText">
    <w:name w:val="annotation text"/>
    <w:basedOn w:val="Normal"/>
    <w:link w:val="KommentarerChar"/>
    <w:uiPriority w:val="99"/>
    <w:semiHidden/>
    <w:unhideWhenUsed/>
    <w:rsid w:val="00653EDD"/>
    <w:pPr>
      <w:spacing w:line="240" w:lineRule="auto"/>
    </w:pPr>
    <w:rPr>
      <w:noProof/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653ED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53E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653ED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653EDD"/>
    <w:rPr>
      <w:b/>
      <w:bCs/>
      <w:sz w:val="20"/>
      <w:szCs w:val="20"/>
    </w:rPr>
  </w:style>
  <w:style w:type="paragraph" w:customStyle="1" w:styleId="Kontaktuppgift-F">
    <w:name w:val="Kontaktuppgift - F"/>
    <w:basedOn w:val="Normal"/>
    <w:link w:val="Kontaktuppgift-FChar"/>
    <w:uiPriority w:val="38"/>
    <w:qFormat/>
    <w:rsid w:val="00653EDD"/>
    <w:pPr>
      <w:spacing w:after="113" w:line="200" w:lineRule="atLeast"/>
    </w:pPr>
    <w:rPr>
      <w:rFonts w:asciiTheme="majorHAnsi" w:hAnsiTheme="majorHAnsi" w:cstheme="majorHAnsi"/>
      <w:noProof/>
      <w:sz w:val="16"/>
      <w:szCs w:val="16"/>
    </w:rPr>
  </w:style>
  <w:style w:type="character" w:customStyle="1" w:styleId="Kontaktuppgift-FChar">
    <w:name w:val="Kontaktuppgift - F Char"/>
    <w:basedOn w:val="DefaultParagraphFont"/>
    <w:link w:val="Kontaktuppgift-F"/>
    <w:uiPriority w:val="38"/>
    <w:rsid w:val="00653EDD"/>
    <w:rPr>
      <w:rFonts w:asciiTheme="majorHAnsi" w:hAnsiTheme="majorHAnsi" w:cstheme="majorHAnsi"/>
      <w:noProof/>
      <w:sz w:val="16"/>
      <w:szCs w:val="16"/>
    </w:rPr>
  </w:style>
  <w:style w:type="paragraph" w:customStyle="1" w:styleId="KontaktuppgiftRub-F">
    <w:name w:val="KontaktuppgiftRub - F"/>
    <w:basedOn w:val="Kontaktuppgift-F"/>
    <w:uiPriority w:val="37"/>
    <w:qFormat/>
    <w:rsid w:val="00653EDD"/>
    <w:pPr>
      <w:spacing w:after="0"/>
    </w:pPr>
    <w:rPr>
      <w:b/>
    </w:rPr>
  </w:style>
  <w:style w:type="paragraph" w:styleId="ListParagraph">
    <w:name w:val="List Paragraph"/>
    <w:basedOn w:val="Normal"/>
    <w:uiPriority w:val="79"/>
    <w:semiHidden/>
    <w:qFormat/>
    <w:rsid w:val="00653EDD"/>
    <w:pPr>
      <w:ind w:left="720"/>
      <w:contextualSpacing/>
    </w:pPr>
    <w:rPr>
      <w:noProof/>
    </w:rPr>
  </w:style>
  <w:style w:type="table" w:styleId="ListTable1Light">
    <w:name w:val="List Table 1 Light"/>
    <w:basedOn w:val="TableNorma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3">
    <w:name w:val="List Table 1 Light Accent 3"/>
    <w:basedOn w:val="TableNormal"/>
    <w:uiPriority w:val="46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5CB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5CB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table" w:styleId="ListTable2Accent3">
    <w:name w:val="List Table 2 Accent 3"/>
    <w:basedOn w:val="TableNorma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55CBFF" w:themeColor="accent3" w:themeTint="99"/>
        <w:bottom w:val="single" w:sz="4" w:space="0" w:color="55CBFF" w:themeColor="accent3" w:themeTint="99"/>
        <w:insideH w:val="single" w:sz="4" w:space="0" w:color="55CB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Header">
    <w:name w:val="header"/>
    <w:basedOn w:val="Normal"/>
    <w:link w:val="SidhuvudChar"/>
    <w:uiPriority w:val="99"/>
    <w:semiHidden/>
    <w:rsid w:val="00653EDD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noProof/>
      <w:sz w:val="16"/>
    </w:rPr>
  </w:style>
  <w:style w:type="character" w:customStyle="1" w:styleId="SidhuvudChar">
    <w:name w:val="Sidhuvud Char"/>
    <w:basedOn w:val="DefaultParagraphFont"/>
    <w:link w:val="Header"/>
    <w:uiPriority w:val="99"/>
    <w:semiHidden/>
    <w:rsid w:val="00653EDD"/>
    <w:rPr>
      <w:rFonts w:asciiTheme="majorHAnsi" w:hAnsiTheme="majorHAnsi"/>
      <w:sz w:val="16"/>
    </w:rPr>
  </w:style>
  <w:style w:type="paragraph" w:customStyle="1" w:styleId="Logotyp">
    <w:name w:val="Logotyp"/>
    <w:basedOn w:val="Header"/>
    <w:link w:val="LogotypChar"/>
    <w:uiPriority w:val="99"/>
    <w:semiHidden/>
    <w:qFormat/>
    <w:rsid w:val="00653EDD"/>
    <w:pPr>
      <w:tabs>
        <w:tab w:val="center" w:pos="3969"/>
        <w:tab w:val="clear" w:pos="4536"/>
        <w:tab w:val="clear" w:pos="9072"/>
      </w:tabs>
      <w:spacing w:after="120"/>
    </w:pPr>
  </w:style>
  <w:style w:type="character" w:customStyle="1" w:styleId="LogotypChar">
    <w:name w:val="Logotyp Char"/>
    <w:basedOn w:val="SidhuvudChar"/>
    <w:link w:val="Logotyp"/>
    <w:uiPriority w:val="99"/>
    <w:semiHidden/>
    <w:rsid w:val="00653EDD"/>
    <w:rPr>
      <w:rFonts w:asciiTheme="majorHAnsi" w:hAnsiTheme="majorHAnsi"/>
      <w:sz w:val="16"/>
    </w:rPr>
  </w:style>
  <w:style w:type="paragraph" w:customStyle="1" w:styleId="Nummerlista">
    <w:name w:val="Nummerlista"/>
    <w:aliases w:val="Nummerlista - F"/>
    <w:uiPriority w:val="10"/>
    <w:qFormat/>
    <w:rsid w:val="00653EDD"/>
    <w:pPr>
      <w:numPr>
        <w:numId w:val="26"/>
      </w:numPr>
      <w:spacing w:after="100" w:line="300" w:lineRule="exact"/>
    </w:pPr>
    <w:rPr>
      <w:rFonts w:ascii="Times New Roman" w:hAnsi="Times New Roman" w:eastAsiaTheme="minorEastAsia"/>
      <w:lang w:eastAsia="sv-SE"/>
    </w:rPr>
  </w:style>
  <w:style w:type="table" w:styleId="PlainTable3">
    <w:name w:val="Plain Table 3"/>
    <w:basedOn w:val="TableNormal"/>
    <w:uiPriority w:val="43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53E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mslagundertitel-F">
    <w:name w:val="Omslag undertitel - F"/>
    <w:basedOn w:val="Normal"/>
    <w:link w:val="Omslagundertitel-FChar"/>
    <w:uiPriority w:val="33"/>
    <w:qFormat/>
    <w:rsid w:val="00653EDD"/>
    <w:pPr>
      <w:spacing w:before="120" w:after="120"/>
      <w:ind w:left="-652"/>
    </w:pPr>
    <w:rPr>
      <w:rFonts w:asciiTheme="majorHAnsi" w:hAnsiTheme="majorHAnsi" w:cstheme="majorHAnsi"/>
      <w:noProof/>
      <w:sz w:val="24"/>
      <w:szCs w:val="26"/>
    </w:rPr>
  </w:style>
  <w:style w:type="character" w:customStyle="1" w:styleId="Omslagundertitel-FChar">
    <w:name w:val="Omslag undertitel - F Char"/>
    <w:basedOn w:val="DefaultParagraphFont"/>
    <w:link w:val="Omslagundertitel-F"/>
    <w:uiPriority w:val="33"/>
    <w:rsid w:val="00653EDD"/>
    <w:rPr>
      <w:rFonts w:asciiTheme="majorHAnsi" w:hAnsiTheme="majorHAnsi" w:cstheme="majorHAnsi"/>
      <w:sz w:val="24"/>
      <w:szCs w:val="26"/>
    </w:rPr>
  </w:style>
  <w:style w:type="paragraph" w:customStyle="1" w:styleId="Omslagstitel-F">
    <w:name w:val="Omslagstitel - F"/>
    <w:basedOn w:val="Normal"/>
    <w:link w:val="Omslagstitel-FChar"/>
    <w:uiPriority w:val="32"/>
    <w:qFormat/>
    <w:rsid w:val="00653EDD"/>
    <w:pPr>
      <w:spacing w:before="2720" w:after="240" w:line="640" w:lineRule="atLeast"/>
      <w:ind w:left="-652"/>
      <w:contextualSpacing/>
      <w:outlineLvl w:val="0"/>
    </w:pPr>
    <w:rPr>
      <w:rFonts w:asciiTheme="majorHAnsi" w:hAnsiTheme="majorHAnsi" w:cstheme="majorHAnsi"/>
      <w:noProof/>
      <w:sz w:val="56"/>
      <w:szCs w:val="44"/>
    </w:rPr>
  </w:style>
  <w:style w:type="character" w:customStyle="1" w:styleId="Omslagstitel-FChar">
    <w:name w:val="Omslagstitel - F Char"/>
    <w:basedOn w:val="DefaultParagraphFont"/>
    <w:link w:val="Omslagstitel-F"/>
    <w:uiPriority w:val="32"/>
    <w:rsid w:val="00653EDD"/>
    <w:rPr>
      <w:rFonts w:asciiTheme="majorHAnsi" w:hAnsiTheme="majorHAnsi" w:cstheme="majorHAnsi"/>
      <w:sz w:val="56"/>
      <w:szCs w:val="44"/>
    </w:rPr>
  </w:style>
  <w:style w:type="character" w:styleId="PlaceholderText">
    <w:name w:val="Placeholder Text"/>
    <w:basedOn w:val="DefaultParagraphFont"/>
    <w:uiPriority w:val="99"/>
    <w:semiHidden/>
    <w:rsid w:val="00653EDD"/>
    <w:rPr>
      <w:color w:val="808080"/>
    </w:rPr>
  </w:style>
  <w:style w:type="paragraph" w:styleId="ListBullet">
    <w:name w:val="List Bullet"/>
    <w:aliases w:val="Punktlista - F"/>
    <w:basedOn w:val="BodyText"/>
    <w:uiPriority w:val="9"/>
    <w:qFormat/>
    <w:rsid w:val="00653EDD"/>
    <w:pPr>
      <w:numPr>
        <w:numId w:val="27"/>
      </w:numPr>
      <w:spacing w:after="100"/>
    </w:pPr>
  </w:style>
  <w:style w:type="paragraph" w:customStyle="1" w:styleId="Referenslista-F">
    <w:name w:val="Referenslista - F"/>
    <w:basedOn w:val="BodyText"/>
    <w:uiPriority w:val="23"/>
    <w:qFormat/>
    <w:rsid w:val="00653EDD"/>
    <w:pPr>
      <w:numPr>
        <w:numId w:val="28"/>
      </w:numPr>
      <w:spacing w:after="120" w:line="240" w:lineRule="atLeast"/>
    </w:pPr>
    <w:rPr>
      <w:rFonts w:asciiTheme="majorHAnsi" w:hAnsiTheme="majorHAnsi"/>
      <w:sz w:val="16"/>
    </w:rPr>
  </w:style>
  <w:style w:type="paragraph" w:customStyle="1" w:styleId="Rubrik2-F-direktunderrubrik1">
    <w:name w:val="Rubrik 2 - F - direkt under rubrik 1"/>
    <w:basedOn w:val="Heading2"/>
    <w:next w:val="BodyText"/>
    <w:link w:val="Rubrik2-F-direktunderrubrik1Char"/>
    <w:uiPriority w:val="3"/>
    <w:qFormat/>
    <w:rsid w:val="00653EDD"/>
    <w:pPr>
      <w:spacing w:before="200"/>
    </w:pPr>
  </w:style>
  <w:style w:type="character" w:customStyle="1" w:styleId="Rubrik2-F-direktunderrubrik1Char">
    <w:name w:val="Rubrik 2 - F - direkt under rubrik 1 Char"/>
    <w:basedOn w:val="Rubrik2Char"/>
    <w:link w:val="Rubrik2-F-direktunderrubrik1"/>
    <w:uiPriority w:val="3"/>
    <w:rsid w:val="00653EDD"/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customStyle="1" w:styleId="Rubrik3-F-direktunderrubrik2">
    <w:name w:val="Rubrik 3 - F - direkt under rubrik 2"/>
    <w:basedOn w:val="Heading3"/>
    <w:next w:val="BodyText"/>
    <w:uiPriority w:val="5"/>
    <w:qFormat/>
    <w:rsid w:val="00653EDD"/>
    <w:pPr>
      <w:spacing w:before="80"/>
    </w:pPr>
  </w:style>
  <w:style w:type="paragraph" w:customStyle="1" w:styleId="Rubrik4-F-direktunderRubrik3">
    <w:name w:val="Rubrik 4 - F - direkt under Rubrik 3"/>
    <w:basedOn w:val="Heading4"/>
    <w:next w:val="BodyText"/>
    <w:link w:val="Rubrik4-F-direktunderRubrik3Char"/>
    <w:uiPriority w:val="7"/>
    <w:qFormat/>
    <w:rsid w:val="00653EDD"/>
    <w:pPr>
      <w:spacing w:before="80"/>
    </w:pPr>
  </w:style>
  <w:style w:type="character" w:customStyle="1" w:styleId="Rubrik4-F-direktunderRubrik3Char">
    <w:name w:val="Rubrik 4 - F - direkt under Rubrik 3 Char"/>
    <w:basedOn w:val="Rubrik4Char"/>
    <w:link w:val="Rubrik4-F-direktunderRubrik3"/>
    <w:uiPriority w:val="7"/>
    <w:rsid w:val="00653EDD"/>
    <w:rPr>
      <w:rFonts w:asciiTheme="majorHAnsi" w:eastAsiaTheme="majorEastAsia" w:hAnsiTheme="majorHAnsi" w:cstheme="majorBidi"/>
      <w:bCs/>
      <w:iCs/>
      <w:color w:val="000000" w:themeColor="text1"/>
      <w:sz w:val="19"/>
    </w:rPr>
  </w:style>
  <w:style w:type="paragraph" w:customStyle="1" w:styleId="Rubrikbilagor-F">
    <w:name w:val="Rubrik bilagor - F"/>
    <w:basedOn w:val="Heading1"/>
    <w:next w:val="BodyText"/>
    <w:link w:val="Rubrikbilagor-FChar"/>
    <w:uiPriority w:val="99"/>
    <w:semiHidden/>
    <w:rsid w:val="00653EDD"/>
    <w:pPr>
      <w:outlineLvl w:val="9"/>
    </w:pPr>
  </w:style>
  <w:style w:type="character" w:customStyle="1" w:styleId="Rubrikbilagor-FChar">
    <w:name w:val="Rubrik bilagor - F Char"/>
    <w:basedOn w:val="Rubrik1Char"/>
    <w:link w:val="Rubrikbilagor-F"/>
    <w:uiPriority w:val="99"/>
    <w:semiHidden/>
    <w:rsid w:val="00653EDD"/>
    <w:rPr>
      <w:rFonts w:asciiTheme="majorHAnsi" w:hAnsiTheme="majorHAnsi" w:cstheme="majorHAnsi"/>
      <w:sz w:val="38"/>
      <w:szCs w:val="32"/>
    </w:rPr>
  </w:style>
  <w:style w:type="table" w:styleId="GridTable1Light">
    <w:name w:val="Grid Table 1 Light"/>
    <w:basedOn w:val="TableNormal"/>
    <w:uiPriority w:val="46"/>
    <w:rsid w:val="00653ED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Accent3">
    <w:name w:val="Grid Table 2 Accent 3"/>
    <w:basedOn w:val="TableNormal"/>
    <w:uiPriority w:val="47"/>
    <w:rsid w:val="00653EDD"/>
    <w:pPr>
      <w:spacing w:after="0" w:line="240" w:lineRule="auto"/>
    </w:pPr>
    <w:tblPr>
      <w:tblStyleRowBandSize w:val="1"/>
      <w:tblStyleColBandSize w:val="1"/>
      <w:tblBorders>
        <w:top w:val="single" w:sz="2" w:space="0" w:color="55CBFF" w:themeColor="accent3" w:themeTint="99"/>
        <w:bottom w:val="single" w:sz="2" w:space="0" w:color="55CBFF" w:themeColor="accent3" w:themeTint="99"/>
        <w:insideH w:val="single" w:sz="2" w:space="0" w:color="55CBFF" w:themeColor="accent3" w:themeTint="99"/>
        <w:insideV w:val="single" w:sz="2" w:space="0" w:color="55CB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5CB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5CB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DFF" w:themeFill="accent3" w:themeFillTint="33"/>
      </w:tcPr>
    </w:tblStylePr>
    <w:tblStylePr w:type="band1Horz">
      <w:tblPr/>
      <w:tcPr>
        <w:shd w:val="clear" w:color="auto" w:fill="C6EDFF" w:themeFill="accent3" w:themeFillTint="33"/>
      </w:tcPr>
    </w:tblStylePr>
  </w:style>
  <w:style w:type="paragraph" w:styleId="Footer">
    <w:name w:val="footer"/>
    <w:basedOn w:val="Normal"/>
    <w:link w:val="SidfotChar"/>
    <w:uiPriority w:val="8"/>
    <w:semiHidden/>
    <w:rsid w:val="00653EDD"/>
    <w:pPr>
      <w:tabs>
        <w:tab w:val="center" w:pos="4536"/>
        <w:tab w:val="right" w:pos="9072"/>
      </w:tabs>
      <w:spacing w:line="240" w:lineRule="auto"/>
    </w:pPr>
    <w:rPr>
      <w:noProof/>
    </w:rPr>
  </w:style>
  <w:style w:type="character" w:customStyle="1" w:styleId="SidfotChar">
    <w:name w:val="Sidfot Char"/>
    <w:basedOn w:val="DefaultParagraphFont"/>
    <w:link w:val="Footer"/>
    <w:uiPriority w:val="8"/>
    <w:semiHidden/>
    <w:rsid w:val="00653EDD"/>
  </w:style>
  <w:style w:type="paragraph" w:customStyle="1" w:styleId="Sidfot-F">
    <w:name w:val="Sidfot - F"/>
    <w:uiPriority w:val="38"/>
    <w:qFormat/>
    <w:rsid w:val="00653EDD"/>
    <w:pPr>
      <w:spacing w:before="0" w:after="0" w:line="180" w:lineRule="atLeast"/>
      <w:ind w:right="-1185"/>
    </w:pPr>
    <w:rPr>
      <w:rFonts w:ascii="Tahoma" w:eastAsia="Times New Roman" w:hAnsi="Tahoma" w:cs="Tahoma"/>
      <w:noProof/>
      <w:color w:val="000000"/>
      <w:sz w:val="12"/>
      <w:szCs w:val="12"/>
    </w:rPr>
  </w:style>
  <w:style w:type="paragraph" w:customStyle="1" w:styleId="Sidnummer-F">
    <w:name w:val="Sidnummer - F"/>
    <w:basedOn w:val="Header"/>
    <w:uiPriority w:val="38"/>
    <w:rsid w:val="00653EDD"/>
  </w:style>
  <w:style w:type="character" w:styleId="EndnoteReference">
    <w:name w:val="endnote reference"/>
    <w:basedOn w:val="DefaultParagraphFont"/>
    <w:uiPriority w:val="99"/>
    <w:semiHidden/>
    <w:unhideWhenUsed/>
    <w:rsid w:val="00653EDD"/>
    <w:rPr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653EDD"/>
    <w:pPr>
      <w:spacing w:line="240" w:lineRule="auto"/>
    </w:pPr>
    <w:rPr>
      <w:noProof/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653EDD"/>
    <w:rPr>
      <w:sz w:val="20"/>
      <w:szCs w:val="20"/>
    </w:rPr>
  </w:style>
  <w:style w:type="paragraph" w:customStyle="1" w:styleId="Tabell-ochdiagramrubrik-F">
    <w:name w:val="Tabell- och diagramrubrik - F"/>
    <w:basedOn w:val="BodyText"/>
    <w:next w:val="BodyText"/>
    <w:uiPriority w:val="19"/>
    <w:qFormat/>
    <w:rsid w:val="00653EDD"/>
    <w:pPr>
      <w:spacing w:before="200" w:after="120" w:line="260" w:lineRule="atLeast"/>
    </w:pPr>
    <w:rPr>
      <w:rFonts w:asciiTheme="majorHAnsi" w:hAnsiTheme="majorHAnsi"/>
      <w:sz w:val="18"/>
    </w:rPr>
  </w:style>
  <w:style w:type="paragraph" w:customStyle="1" w:styleId="Tabellklla-F">
    <w:name w:val="Tabellkälla - F"/>
    <w:basedOn w:val="BodyText"/>
    <w:uiPriority w:val="22"/>
    <w:qFormat/>
    <w:rsid w:val="00653EDD"/>
    <w:pPr>
      <w:spacing w:after="200" w:line="200" w:lineRule="atLeast"/>
    </w:pPr>
    <w:rPr>
      <w:rFonts w:asciiTheme="majorHAnsi" w:hAnsiTheme="majorHAnsi"/>
      <w:sz w:val="14"/>
    </w:rPr>
  </w:style>
  <w:style w:type="table" w:styleId="TableGrid">
    <w:name w:val="Table Grid"/>
    <w:basedOn w:val="TableNormal"/>
    <w:uiPriority w:val="39"/>
    <w:rsid w:val="00653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Light">
    <w:name w:val="Grid Table Light"/>
    <w:basedOn w:val="TableNormal"/>
    <w:uiPriority w:val="40"/>
    <w:rsid w:val="00653E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text-F">
    <w:name w:val="Tabelltext - F"/>
    <w:basedOn w:val="BodyText"/>
    <w:uiPriority w:val="20"/>
    <w:qFormat/>
    <w:rsid w:val="00653EDD"/>
    <w:pPr>
      <w:spacing w:after="60" w:line="200" w:lineRule="atLeast"/>
    </w:pPr>
    <w:rPr>
      <w:rFonts w:asciiTheme="majorHAnsi" w:hAnsiTheme="majorHAnsi"/>
      <w:sz w:val="16"/>
    </w:rPr>
  </w:style>
  <w:style w:type="paragraph" w:customStyle="1" w:styleId="Tryckortssida-F">
    <w:name w:val="Tryckortssida - F"/>
    <w:basedOn w:val="Normal"/>
    <w:link w:val="Tryckortssida-FChar"/>
    <w:uiPriority w:val="30"/>
    <w:qFormat/>
    <w:rsid w:val="00653EDD"/>
    <w:pPr>
      <w:spacing w:after="120" w:line="260" w:lineRule="atLeast"/>
    </w:pPr>
    <w:rPr>
      <w:rFonts w:asciiTheme="majorHAnsi" w:hAnsiTheme="majorHAnsi" w:cstheme="majorHAnsi"/>
      <w:noProof/>
      <w:sz w:val="16"/>
      <w:szCs w:val="18"/>
    </w:rPr>
  </w:style>
  <w:style w:type="character" w:customStyle="1" w:styleId="Tryckortssida-FChar">
    <w:name w:val="Tryckortssida - F Char"/>
    <w:basedOn w:val="DefaultParagraphFont"/>
    <w:link w:val="Tryckortssida-F"/>
    <w:uiPriority w:val="30"/>
    <w:rsid w:val="00653EDD"/>
    <w:rPr>
      <w:rFonts w:asciiTheme="majorHAnsi" w:hAnsiTheme="majorHAnsi" w:cstheme="majorHAnsi"/>
      <w:sz w:val="16"/>
      <w:szCs w:val="18"/>
    </w:rPr>
  </w:style>
  <w:style w:type="paragraph" w:styleId="Subtitle">
    <w:name w:val="Subtitle"/>
    <w:basedOn w:val="Normal"/>
    <w:next w:val="Normal"/>
    <w:link w:val="UnderrubrikChar"/>
    <w:uiPriority w:val="99"/>
    <w:semiHidden/>
    <w:unhideWhenUsed/>
    <w:rsid w:val="00653EDD"/>
    <w:pPr>
      <w:numPr>
        <w:ilvl w:val="1"/>
      </w:numPr>
    </w:pPr>
    <w:rPr>
      <w:rFonts w:asciiTheme="majorHAnsi" w:eastAsiaTheme="majorEastAsia" w:hAnsiTheme="majorHAnsi" w:cstheme="majorBidi"/>
      <w:i/>
      <w:iCs/>
      <w:noProof/>
      <w:color w:val="E30613" w:themeColor="accent1"/>
      <w:spacing w:val="15"/>
      <w:sz w:val="24"/>
      <w:szCs w:val="24"/>
    </w:rPr>
  </w:style>
  <w:style w:type="character" w:customStyle="1" w:styleId="UnderrubrikChar">
    <w:name w:val="Underrubrik Char"/>
    <w:basedOn w:val="DefaultParagraphFont"/>
    <w:link w:val="Subtitle"/>
    <w:uiPriority w:val="99"/>
    <w:semiHidden/>
    <w:rsid w:val="00653EDD"/>
    <w:rPr>
      <w:rFonts w:asciiTheme="majorHAnsi" w:eastAsiaTheme="majorEastAsia" w:hAnsiTheme="majorHAnsi" w:cstheme="majorBidi"/>
      <w:i/>
      <w:iCs/>
      <w:color w:val="E30613" w:themeColor="accent1"/>
      <w:spacing w:val="15"/>
      <w:sz w:val="24"/>
      <w:szCs w:val="24"/>
    </w:rPr>
  </w:style>
  <w:style w:type="paragraph" w:customStyle="1" w:styleId="Undertitel">
    <w:name w:val="Undertitel"/>
    <w:aliases w:val="Titelsidan Undertitel - F"/>
    <w:basedOn w:val="Normal"/>
    <w:link w:val="UndertitelChar"/>
    <w:uiPriority w:val="34"/>
    <w:semiHidden/>
    <w:qFormat/>
    <w:rsid w:val="00653EDD"/>
    <w:pPr>
      <w:spacing w:before="120" w:after="120"/>
    </w:pPr>
    <w:rPr>
      <w:rFonts w:asciiTheme="majorHAnsi" w:hAnsiTheme="majorHAnsi" w:cstheme="majorHAnsi"/>
      <w:sz w:val="24"/>
      <w:szCs w:val="26"/>
    </w:rPr>
  </w:style>
  <w:style w:type="character" w:customStyle="1" w:styleId="UndertitelChar">
    <w:name w:val="Undertitel Char"/>
    <w:aliases w:val="Titelsidan Undertitel - F Char"/>
    <w:basedOn w:val="DefaultParagraphFont"/>
    <w:link w:val="Undertitel"/>
    <w:uiPriority w:val="34"/>
    <w:semiHidden/>
    <w:rsid w:val="00653EDD"/>
    <w:rPr>
      <w:rFonts w:asciiTheme="majorHAnsi" w:hAnsiTheme="majorHAnsi" w:cstheme="majorHAnsi"/>
      <w:sz w:val="24"/>
      <w:szCs w:val="26"/>
    </w:rPr>
  </w:style>
  <w:style w:type="paragraph" w:customStyle="1" w:styleId="SidfotBrev-F">
    <w:name w:val="Sidfot Brev - F"/>
    <w:uiPriority w:val="98"/>
    <w:qFormat/>
    <w:rsid w:val="00C03FF2"/>
    <w:pPr>
      <w:spacing w:before="0" w:after="0" w:line="180" w:lineRule="atLeast"/>
    </w:pPr>
    <w:rPr>
      <w:rFonts w:ascii="Tahoma" w:eastAsia="Times New Roman" w:hAnsi="Tahoma" w:cs="Tahoma"/>
      <w:noProof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yperlink" Target="mailto:Jessica.Darenberg@folkhalsomyndigheten.se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hyperlink" Target="http://www.folkhalsomyndigheten.se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FoHM Word Tahoma-Times New Roman">
  <a:themeElements>
    <a:clrScheme name="FoHM 2018">
      <a:dk1>
        <a:sysClr val="windowText" lastClr="000000"/>
      </a:dk1>
      <a:lt1>
        <a:sysClr val="window" lastClr="FFFFFF"/>
      </a:lt1>
      <a:dk2>
        <a:srgbClr val="A2A2A2"/>
      </a:dk2>
      <a:lt2>
        <a:srgbClr val="D8D8D8"/>
      </a:lt2>
      <a:accent1>
        <a:srgbClr val="E30613"/>
      </a:accent1>
      <a:accent2>
        <a:srgbClr val="951B81"/>
      </a:accent2>
      <a:accent3>
        <a:srgbClr val="009FE3"/>
      </a:accent3>
      <a:accent4>
        <a:srgbClr val="E6007E"/>
      </a:accent4>
      <a:accent5>
        <a:srgbClr val="95C11F"/>
      </a:accent5>
      <a:accent6>
        <a:srgbClr val="FF6600"/>
      </a:accent6>
      <a:hlink>
        <a:srgbClr val="005C9A"/>
      </a:hlink>
      <a:folHlink>
        <a:srgbClr val="005C9A"/>
      </a:folHlink>
    </a:clrScheme>
    <a:fontScheme name="FoHM Tahoma-Times New Roman">
      <a:majorFont>
        <a:latin typeface="Tahom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Dekor 1 100%">
      <a:srgbClr val="E30613"/>
    </a:custClr>
    <a:custClr name="Dekor 1 60%">
      <a:srgbClr val="EE6A71"/>
    </a:custClr>
    <a:custClr name="Dekor 1 30%">
      <a:srgbClr val="F7B4B8"/>
    </a:custClr>
    <a:custClr name="Dekor 2 100%">
      <a:srgbClr val="951B81"/>
    </a:custClr>
    <a:custClr name="Dekor 2 60%">
      <a:srgbClr val="BF76B3"/>
    </a:custClr>
    <a:custClr name="Dekor 2 30%">
      <a:srgbClr val="DFBAD9"/>
    </a:custClr>
    <a:custClr name="Dekor 3 100%">
      <a:srgbClr val="009FE3"/>
    </a:custClr>
    <a:custClr name="Dekor 3 60%">
      <a:srgbClr val="66C5EE"/>
    </a:custClr>
    <a:custClr name="Dekor 3 30%">
      <a:srgbClr val="B2E2F7"/>
    </a:custClr>
    <a:custClr name="Dekor 4 100%">
      <a:srgbClr val="E6007E"/>
    </a:custClr>
    <a:custClr name="Dekor 4 60%">
      <a:srgbClr val="F066B2"/>
    </a:custClr>
    <a:custClr name="Dekor 4 30%">
      <a:srgbClr val="F7B2D8"/>
    </a:custClr>
    <a:custClr name="Dekor 5 100%">
      <a:srgbClr val="95C11F"/>
    </a:custClr>
    <a:custClr name="Dekor 5 60%">
      <a:srgbClr val="BFDA79"/>
    </a:custClr>
    <a:custClr name="Dekor 5 30%">
      <a:srgbClr val="DFECBB"/>
    </a:custClr>
    <a:custClr name="Orange 100%">
      <a:srgbClr val="FF6600"/>
    </a:custClr>
    <a:custClr name="Orange 60%">
      <a:srgbClr val="FFA466"/>
    </a:custClr>
    <a:custClr name="Orange 30%">
      <a:srgbClr val="FFD1B2"/>
    </a:custClr>
    <a:custClr name="Grön">
      <a:srgbClr val="009284"/>
    </a:custClr>
    <a:custClr name="Blå">
      <a:srgbClr val="0065AC"/>
    </a:custClr>
    <a:custClr name="Gul">
      <a:srgbClr val="F1C300"/>
    </a:custClr>
  </a:custClrLst>
  <a:extLst>
    <a:ext uri="{05A4C25C-085E-4340-85A3-A5531E510DB2}">
      <thm15:themeFamily xmlns:thm15="http://schemas.microsoft.com/office/thememl/2012/main" name="FoHM Sve 2018" id="{5F51E183-CAB2-4E1F-942A-B1694654AF92}" vid="{FEF77C71-113C-4888-8CFF-75F43FB6BE6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Folkhälsomyndigheten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Folkhälsomyndigheten</dc:creator>
  <cp:lastModifiedBy>Eva Morfeldt</cp:lastModifiedBy>
  <cp:revision>14</cp:revision>
  <dcterms:created xsi:type="dcterms:W3CDTF">2024-02-05T18:17:00Z</dcterms:created>
  <dcterms:modified xsi:type="dcterms:W3CDTF">2025-01-08T10:09:00Z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_Api_Comment">
    <vt:lpwstr>https://centuri.fohm.se/command/workflow/FOLK8776/comment</vt:lpwstr>
  </property>
  <property fmtid="{D5CDD505-2E9C-101B-9397-08002B2CF9AE}" pid="3" name="T_Approved">
    <vt:lpwstr>2025-01-08</vt:lpwstr>
  </property>
  <property fmtid="{D5CDD505-2E9C-101B-9397-08002B2CF9AE}" pid="4" name="T_ApprovedDate">
    <vt:lpwstr>2025-01-08</vt:lpwstr>
  </property>
  <property fmtid="{D5CDD505-2E9C-101B-9397-08002B2CF9AE}" pid="5" name="T_Approvers">
    <vt:lpwstr>Petra Edquist</vt:lpwstr>
  </property>
  <property fmtid="{D5CDD505-2E9C-101B-9397-08002B2CF9AE}" pid="6" name="T_Approvers_JobTitles">
    <vt:lpwstr>Enhetschef</vt:lpwstr>
  </property>
  <property fmtid="{D5CDD505-2E9C-101B-9397-08002B2CF9AE}" pid="7" name="T_Approvers_WorkUnits">
    <vt:lpwstr>MI</vt:lpwstr>
  </property>
  <property fmtid="{D5CDD505-2E9C-101B-9397-08002B2CF9AE}" pid="8" name="T_AuditDate">
    <vt:lpwstr>2029-01-08</vt:lpwstr>
  </property>
  <property fmtid="{D5CDD505-2E9C-101B-9397-08002B2CF9AE}" pid="9" name="T_AuditDateExtended">
    <vt:lpwstr/>
  </property>
  <property fmtid="{D5CDD505-2E9C-101B-9397-08002B2CF9AE}" pid="10" name="T_AuditFrequency">
    <vt:lpwstr>48</vt:lpwstr>
  </property>
  <property fmtid="{D5CDD505-2E9C-101B-9397-08002B2CF9AE}" pid="11" name="T_Category">
    <vt:lpwstr>Blankettmall</vt:lpwstr>
  </property>
  <property fmtid="{D5CDD505-2E9C-101B-9397-08002B2CF9AE}" pid="12" name="T_CategoryDescription">
    <vt:lpwstr>Används för blanketter i Word. Läs hur man gör i FOLK7934</vt:lpwstr>
  </property>
  <property fmtid="{D5CDD505-2E9C-101B-9397-08002B2CF9AE}" pid="13" name="T_CategoryId">
    <vt:lpwstr>947e5a18-836d-5715-80eb-6fdc3fe64b80</vt:lpwstr>
  </property>
  <property fmtid="{D5CDD505-2E9C-101B-9397-08002B2CF9AE}" pid="14" name="T_Comparable">
    <vt:lpwstr>True</vt:lpwstr>
  </property>
  <property fmtid="{D5CDD505-2E9C-101B-9397-08002B2CF9AE}" pid="15" name="T_Created">
    <vt:lpwstr>2025-01-08</vt:lpwstr>
  </property>
  <property fmtid="{D5CDD505-2E9C-101B-9397-08002B2CF9AE}" pid="16" name="T_CreatedBy">
    <vt:lpwstr>Eva Morfeldt</vt:lpwstr>
  </property>
  <property fmtid="{D5CDD505-2E9C-101B-9397-08002B2CF9AE}" pid="17" name="T_CreatedBy_JobTitle">
    <vt:lpwstr>Användare</vt:lpwstr>
  </property>
  <property fmtid="{D5CDD505-2E9C-101B-9397-08002B2CF9AE}" pid="18" name="T_CreatedBy_WorkUnit">
    <vt:lpwstr>MI</vt:lpwstr>
  </property>
  <property fmtid="{D5CDD505-2E9C-101B-9397-08002B2CF9AE}" pid="19" name="T_CreatedBy_WorkUnitPath">
    <vt:lpwstr>FOHM / MI</vt:lpwstr>
  </property>
  <property fmtid="{D5CDD505-2E9C-101B-9397-08002B2CF9AE}" pid="20" name="T_CreatedDate">
    <vt:lpwstr>2025-01-08</vt:lpwstr>
  </property>
  <property fmtid="{D5CDD505-2E9C-101B-9397-08002B2CF9AE}" pid="21" name="T_Description">
    <vt:lpwstr/>
  </property>
  <property fmtid="{D5CDD505-2E9C-101B-9397-08002B2CF9AE}" pid="22" name="T_DocumentNumber">
    <vt:lpwstr>FOLK8776-6</vt:lpwstr>
  </property>
  <property fmtid="{D5CDD505-2E9C-101B-9397-08002B2CF9AE}" pid="23" name="T_FileCategory">
    <vt:lpwstr>Document</vt:lpwstr>
  </property>
  <property fmtid="{D5CDD505-2E9C-101B-9397-08002B2CF9AE}" pid="24" name="T_FinishBefore">
    <vt:lpwstr/>
  </property>
  <property fmtid="{D5CDD505-2E9C-101B-9397-08002B2CF9AE}" pid="25" name="T_FinishBeforeAuto">
    <vt:lpwstr>False</vt:lpwstr>
  </property>
  <property fmtid="{D5CDD505-2E9C-101B-9397-08002B2CF9AE}" pid="26" name="T_FinishBeforeDate">
    <vt:lpwstr/>
  </property>
  <property fmtid="{D5CDD505-2E9C-101B-9397-08002B2CF9AE}" pid="27" name="T_FormConfigId">
    <vt:lpwstr>738f3e6c-a896-419c-81d6-3c26757d06c1</vt:lpwstr>
  </property>
  <property fmtid="{D5CDD505-2E9C-101B-9397-08002B2CF9AE}" pid="28" name="T_FrequencyInMonths">
    <vt:lpwstr>48</vt:lpwstr>
  </property>
  <property fmtid="{D5CDD505-2E9C-101B-9397-08002B2CF9AE}" pid="29" name="T_HasPreviousIssue">
    <vt:lpwstr>True</vt:lpwstr>
  </property>
  <property fmtid="{D5CDD505-2E9C-101B-9397-08002B2CF9AE}" pid="30" name="T_HasVisibleReportTemplates">
    <vt:lpwstr>False</vt:lpwstr>
  </property>
  <property fmtid="{D5CDD505-2E9C-101B-9397-08002B2CF9AE}" pid="31" name="T_IssueNumber">
    <vt:lpwstr>6</vt:lpwstr>
  </property>
  <property fmtid="{D5CDD505-2E9C-101B-9397-08002B2CF9AE}" pid="32" name="T_Language">
    <vt:lpwstr>sv-SE</vt:lpwstr>
  </property>
  <property fmtid="{D5CDD505-2E9C-101B-9397-08002B2CF9AE}" pid="33" name="T_Link">
    <vt:lpwstr>https://centuri.fohm.se/RegNo/FOLK8776</vt:lpwstr>
  </property>
  <property fmtid="{D5CDD505-2E9C-101B-9397-08002B2CF9AE}" pid="34" name="T_LinkToDoRespond">
    <vt:lpwstr>https://centuri.fohm.se/#/todo/dependee</vt:lpwstr>
  </property>
  <property fmtid="{D5CDD505-2E9C-101B-9397-08002B2CF9AE}" pid="35" name="T_Link_Compare">
    <vt:lpwstr>https://centuri.fohm.se/Compare/FOLK8776</vt:lpwstr>
  </property>
  <property fmtid="{D5CDD505-2E9C-101B-9397-08002B2CF9AE}" pid="36" name="T_Link_ToDo_Tasks">
    <vt:lpwstr>https://centuri.fohm.se/#/todo/tasks</vt:lpwstr>
  </property>
  <property fmtid="{D5CDD505-2E9C-101B-9397-08002B2CF9AE}" pid="37" name="T_Link_ToDo_Work">
    <vt:lpwstr>https://centuri.fohm.se/#/todo/work</vt:lpwstr>
  </property>
  <property fmtid="{D5CDD505-2E9C-101B-9397-08002B2CF9AE}" pid="38" name="T_Mandatory">
    <vt:lpwstr>False</vt:lpwstr>
  </property>
  <property fmtid="{D5CDD505-2E9C-101B-9397-08002B2CF9AE}" pid="39" name="T_OldRegNo">
    <vt:lpwstr/>
  </property>
  <property fmtid="{D5CDD505-2E9C-101B-9397-08002B2CF9AE}" pid="40" name="T_Owner">
    <vt:lpwstr>Eva Morfeldt</vt:lpwstr>
  </property>
  <property fmtid="{D5CDD505-2E9C-101B-9397-08002B2CF9AE}" pid="41" name="T_Owners">
    <vt:lpwstr>Eva Morfeldt</vt:lpwstr>
  </property>
  <property fmtid="{D5CDD505-2E9C-101B-9397-08002B2CF9AE}" pid="42" name="T_Owner_Email">
    <vt:lpwstr>eva.morfeldt@folkhalsomyndigheten.se</vt:lpwstr>
  </property>
  <property fmtid="{D5CDD505-2E9C-101B-9397-08002B2CF9AE}" pid="43" name="T_Owner_FamilyName">
    <vt:lpwstr>Morfeldt</vt:lpwstr>
  </property>
  <property fmtid="{D5CDD505-2E9C-101B-9397-08002B2CF9AE}" pid="44" name="T_Owner_GivenName">
    <vt:lpwstr>Eva</vt:lpwstr>
  </property>
  <property fmtid="{D5CDD505-2E9C-101B-9397-08002B2CF9AE}" pid="45" name="T_Owner_JobTitle">
    <vt:lpwstr>Användare</vt:lpwstr>
  </property>
  <property fmtid="{D5CDD505-2E9C-101B-9397-08002B2CF9AE}" pid="46" name="T_Owner_UserName">
    <vt:lpwstr>Eva.Morfeldt</vt:lpwstr>
  </property>
  <property fmtid="{D5CDD505-2E9C-101B-9397-08002B2CF9AE}" pid="47" name="T_Owner_WorkUnit">
    <vt:lpwstr>MI</vt:lpwstr>
  </property>
  <property fmtid="{D5CDD505-2E9C-101B-9397-08002B2CF9AE}" pid="48" name="T_Owner_WorkUnitPath">
    <vt:lpwstr>FOHM / MI</vt:lpwstr>
  </property>
  <property fmtid="{D5CDD505-2E9C-101B-9397-08002B2CF9AE}" pid="49" name="T_Owner_WorkUnit_ExternalId">
    <vt:lpwstr/>
  </property>
  <property fmtid="{D5CDD505-2E9C-101B-9397-08002B2CF9AE}" pid="50" name="T_RegistrationNumber">
    <vt:lpwstr>FOLK8776</vt:lpwstr>
  </property>
  <property fmtid="{D5CDD505-2E9C-101B-9397-08002B2CF9AE}" pid="51" name="T_RegistrationNumberId">
    <vt:lpwstr>7973249e-0681-409a-a3bf-8100967f6166</vt:lpwstr>
  </property>
  <property fmtid="{D5CDD505-2E9C-101B-9397-08002B2CF9AE}" pid="52" name="T_RegNo">
    <vt:lpwstr>FOLK8776-6</vt:lpwstr>
  </property>
  <property fmtid="{D5CDD505-2E9C-101B-9397-08002B2CF9AE}" pid="53" name="T_Restricted">
    <vt:lpwstr>False</vt:lpwstr>
  </property>
  <property fmtid="{D5CDD505-2E9C-101B-9397-08002B2CF9AE}" pid="54" name="T_Reviewed">
    <vt:lpwstr/>
  </property>
  <property fmtid="{D5CDD505-2E9C-101B-9397-08002B2CF9AE}" pid="55" name="T_ReviewedDate">
    <vt:lpwstr/>
  </property>
  <property fmtid="{D5CDD505-2E9C-101B-9397-08002B2CF9AE}" pid="56" name="T_Reviewers">
    <vt:lpwstr/>
  </property>
  <property fmtid="{D5CDD505-2E9C-101B-9397-08002B2CF9AE}" pid="57" name="T_Reviewers_JobTitles">
    <vt:lpwstr/>
  </property>
  <property fmtid="{D5CDD505-2E9C-101B-9397-08002B2CF9AE}" pid="58" name="T_Reviewers_WorkUnits">
    <vt:lpwstr/>
  </property>
  <property fmtid="{D5CDD505-2E9C-101B-9397-08002B2CF9AE}" pid="59" name="T_Revision">
    <vt:lpwstr>0</vt:lpwstr>
  </property>
  <property fmtid="{D5CDD505-2E9C-101B-9397-08002B2CF9AE}" pid="60" name="T_Stage">
    <vt:lpwstr>Publicerad</vt:lpwstr>
  </property>
  <property fmtid="{D5CDD505-2E9C-101B-9397-08002B2CF9AE}" pid="61" name="T_StartAfter">
    <vt:lpwstr/>
  </property>
  <property fmtid="{D5CDD505-2E9C-101B-9397-08002B2CF9AE}" pid="62" name="T_StartAfterDate">
    <vt:lpwstr/>
  </property>
  <property fmtid="{D5CDD505-2E9C-101B-9397-08002B2CF9AE}" pid="63" name="T_Tags">
    <vt:lpwstr>Antibiotika och luftvägsbakterier, Prislista &amp; remiss</vt:lpwstr>
  </property>
  <property fmtid="{D5CDD505-2E9C-101B-9397-08002B2CF9AE}" pid="64" name="T_Template">
    <vt:lpwstr>Extern målgrupp - blankett</vt:lpwstr>
  </property>
  <property fmtid="{D5CDD505-2E9C-101B-9397-08002B2CF9AE}" pid="65" name="T_Title">
    <vt:lpwstr>Följesedel INVASIVA PNEUMOKOCKER</vt:lpwstr>
  </property>
  <property fmtid="{D5CDD505-2E9C-101B-9397-08002B2CF9AE}" pid="66" name="T_UpdatedWhen">
    <vt:lpwstr>2025-01-08</vt:lpwstr>
  </property>
  <property fmtid="{D5CDD505-2E9C-101B-9397-08002B2CF9AE}" pid="67" name="T_UpdatedWhenDate">
    <vt:lpwstr>2025-01-08</vt:lpwstr>
  </property>
  <property fmtid="{D5CDD505-2E9C-101B-9397-08002B2CF9AE}" pid="68" name="T_ValidFrom">
    <vt:lpwstr>2025-01-08</vt:lpwstr>
  </property>
  <property fmtid="{D5CDD505-2E9C-101B-9397-08002B2CF9AE}" pid="69" name="T_ValidFromDate">
    <vt:lpwstr>2025-01-08</vt:lpwstr>
  </property>
  <property fmtid="{D5CDD505-2E9C-101B-9397-08002B2CF9AE}" pid="70" name="T_ValidUntil">
    <vt:lpwstr/>
  </property>
  <property fmtid="{D5CDD505-2E9C-101B-9397-08002B2CF9AE}" pid="71" name="T_ValidUntilDate">
    <vt:lpwstr/>
  </property>
  <property fmtid="{D5CDD505-2E9C-101B-9397-08002B2CF9AE}" pid="72" name="T_ViewMode">
    <vt:lpwstr>ViewModeOriginal</vt:lpwstr>
  </property>
  <property fmtid="{D5CDD505-2E9C-101B-9397-08002B2CF9AE}" pid="73" name="T_Workflow">
    <vt:lpwstr>Blankettmall</vt:lpwstr>
  </property>
  <property fmtid="{D5CDD505-2E9C-101B-9397-08002B2CF9AE}" pid="74" name="T_WorkflowId">
    <vt:lpwstr>b8a37cba-b620-43dc-a416-a33286ebae9a</vt:lpwstr>
  </property>
  <property fmtid="{D5CDD505-2E9C-101B-9397-08002B2CF9AE}" pid="75" name="T_WorkUnit">
    <vt:lpwstr>MI</vt:lpwstr>
  </property>
  <property fmtid="{D5CDD505-2E9C-101B-9397-08002B2CF9AE}" pid="76" name="T_WorkUnitPath">
    <vt:lpwstr>FOHM / MI</vt:lpwstr>
  </property>
</Properties>
</file>